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23129648"/>
        <w:docPartObj>
          <w:docPartGallery w:val="Cover Pages"/>
          <w:docPartUnique/>
        </w:docPartObj>
      </w:sdtPr>
      <w:sdtEndPr>
        <w:rPr>
          <w:rFonts w:asciiTheme="majorHAnsi" w:eastAsiaTheme="majorEastAsia" w:hAnsiTheme="majorHAnsi" w:cstheme="majorBidi"/>
          <w:sz w:val="80"/>
          <w:szCs w:val="80"/>
          <w:lang w:eastAsia="da-DK"/>
        </w:rPr>
      </w:sdtEndPr>
      <w:sdtContent>
        <w:p w14:paraId="4CFFE8CF" w14:textId="77777777" w:rsidR="00AE11A1" w:rsidRDefault="00AE11A1" w:rsidP="00AE11A1"/>
        <w:p w14:paraId="109337C0" w14:textId="77777777" w:rsidR="00050146" w:rsidRDefault="00050146" w:rsidP="00AE11A1">
          <w:r>
            <w:rPr>
              <w:noProof/>
              <w:lang w:eastAsia="da-DK"/>
            </w:rPr>
            <w:drawing>
              <wp:anchor distT="0" distB="0" distL="114300" distR="114300" simplePos="0" relativeHeight="251670528" behindDoc="0" locked="0" layoutInCell="1" allowOverlap="0" wp14:anchorId="1EA31366" wp14:editId="712BF270">
                <wp:simplePos x="0" y="0"/>
                <wp:positionH relativeFrom="column">
                  <wp:posOffset>-614045</wp:posOffset>
                </wp:positionH>
                <wp:positionV relativeFrom="paragraph">
                  <wp:posOffset>304800</wp:posOffset>
                </wp:positionV>
                <wp:extent cx="7450836" cy="4683252"/>
                <wp:effectExtent l="0" t="0" r="0" b="0"/>
                <wp:wrapSquare wrapText="bothSides"/>
                <wp:docPr id="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450836" cy="4683252"/>
                        </a:xfrm>
                        <a:prstGeom prst="rect">
                          <a:avLst/>
                        </a:prstGeom>
                      </pic:spPr>
                    </pic:pic>
                  </a:graphicData>
                </a:graphic>
              </wp:anchor>
            </w:drawing>
          </w:r>
        </w:p>
        <w:p w14:paraId="7ACE7F76" w14:textId="77777777" w:rsidR="00050146" w:rsidRDefault="00050146" w:rsidP="00AE11A1"/>
        <w:p w14:paraId="5EFCD357" w14:textId="77777777" w:rsidR="00050146" w:rsidRDefault="00050146" w:rsidP="00AE11A1"/>
        <w:p w14:paraId="2444AC04" w14:textId="77777777" w:rsidR="00050146" w:rsidRDefault="00050146" w:rsidP="00AE11A1"/>
        <w:p w14:paraId="7987CF25" w14:textId="77777777" w:rsidR="00050146" w:rsidRDefault="00050146" w:rsidP="00AE11A1"/>
        <w:p w14:paraId="6E531907" w14:textId="76EAB2CB" w:rsidR="002F7D86" w:rsidRPr="007C4A94" w:rsidRDefault="007D2C3E" w:rsidP="007C4A94">
          <w:pPr>
            <w:spacing w:after="500"/>
            <w:ind w:left="41"/>
            <w:rPr>
              <w:b/>
              <w:sz w:val="22"/>
              <w:szCs w:val="22"/>
            </w:rPr>
          </w:pPr>
          <w:r w:rsidRPr="007D2C3E">
            <w:rPr>
              <w:b/>
              <w:sz w:val="56"/>
              <w:u w:val="single"/>
            </w:rPr>
            <w:t>Til fastansatte i Nuuk:</w:t>
          </w:r>
          <w:r>
            <w:rPr>
              <w:b/>
              <w:sz w:val="56"/>
            </w:rPr>
            <w:t xml:space="preserve"> Relevant</w:t>
          </w:r>
          <w:r w:rsidR="0060410E">
            <w:rPr>
              <w:b/>
              <w:sz w:val="56"/>
            </w:rPr>
            <w:t>e</w:t>
          </w:r>
          <w:r>
            <w:rPr>
              <w:b/>
              <w:sz w:val="56"/>
            </w:rPr>
            <w:t xml:space="preserve"> informationer om vakant- og personaleboliger</w:t>
          </w:r>
        </w:p>
        <w:p w14:paraId="512F5ABE" w14:textId="77777777" w:rsidR="00050146" w:rsidRDefault="00050146" w:rsidP="00AE11A1"/>
        <w:p w14:paraId="20B8F8F3" w14:textId="77777777" w:rsidR="00874E9B" w:rsidRDefault="00000000">
          <w:pPr>
            <w:rPr>
              <w:rFonts w:asciiTheme="majorHAnsi" w:eastAsiaTheme="majorEastAsia" w:hAnsiTheme="majorHAnsi" w:cstheme="majorBidi"/>
              <w:sz w:val="80"/>
              <w:szCs w:val="80"/>
              <w:lang w:eastAsia="da-DK"/>
            </w:rPr>
          </w:pPr>
        </w:p>
      </w:sdtContent>
    </w:sdt>
    <w:sdt>
      <w:sdtPr>
        <w:rPr>
          <w:rFonts w:asciiTheme="minorHAnsi" w:eastAsiaTheme="minorHAnsi" w:hAnsiTheme="minorHAnsi" w:cstheme="minorBidi"/>
          <w:b w:val="0"/>
          <w:bCs w:val="0"/>
          <w:color w:val="auto"/>
          <w:sz w:val="24"/>
          <w:szCs w:val="24"/>
          <w:lang w:eastAsia="en-US"/>
        </w:rPr>
        <w:id w:val="1688023657"/>
        <w:docPartObj>
          <w:docPartGallery w:val="Table of Contents"/>
          <w:docPartUnique/>
        </w:docPartObj>
      </w:sdtPr>
      <w:sdtContent>
        <w:p w14:paraId="73335884" w14:textId="77777777" w:rsidR="000667B7" w:rsidRPr="0039071D" w:rsidRDefault="000667B7">
          <w:pPr>
            <w:pStyle w:val="Overskrift"/>
            <w:rPr>
              <w:rFonts w:ascii="Georgia" w:hAnsi="Georgia"/>
              <w:sz w:val="40"/>
              <w:szCs w:val="40"/>
            </w:rPr>
          </w:pPr>
          <w:r w:rsidRPr="0039071D">
            <w:rPr>
              <w:rFonts w:ascii="Georgia" w:hAnsi="Georgia"/>
              <w:sz w:val="40"/>
              <w:szCs w:val="40"/>
            </w:rPr>
            <w:t>Indhold</w:t>
          </w:r>
        </w:p>
        <w:p w14:paraId="17EFE9E3" w14:textId="08A10AD2" w:rsidR="003B34A6" w:rsidRDefault="000667B7">
          <w:pPr>
            <w:pStyle w:val="Indholdsfortegnelse1"/>
            <w:tabs>
              <w:tab w:val="right" w:leader="dot" w:pos="9622"/>
            </w:tabs>
            <w:rPr>
              <w:rFonts w:eastAsiaTheme="minorEastAsia"/>
              <w:noProof/>
              <w:kern w:val="2"/>
              <w:lang w:eastAsia="da-DK"/>
              <w14:ligatures w14:val="standardContextual"/>
            </w:rPr>
          </w:pPr>
          <w:r w:rsidRPr="0039071D">
            <w:rPr>
              <w:rFonts w:ascii="Georgia" w:hAnsi="Georgia"/>
            </w:rPr>
            <w:fldChar w:fldCharType="begin"/>
          </w:r>
          <w:r w:rsidRPr="0039071D">
            <w:rPr>
              <w:rFonts w:ascii="Georgia" w:hAnsi="Georgia"/>
            </w:rPr>
            <w:instrText xml:space="preserve"> TOC \o "1-3" \h \z \u </w:instrText>
          </w:r>
          <w:r w:rsidRPr="0039071D">
            <w:rPr>
              <w:rFonts w:ascii="Georgia" w:hAnsi="Georgia"/>
            </w:rPr>
            <w:fldChar w:fldCharType="separate"/>
          </w:r>
          <w:hyperlink w:anchor="_Toc160798091" w:history="1">
            <w:r w:rsidR="003B34A6" w:rsidRPr="0029727C">
              <w:rPr>
                <w:rStyle w:val="Hyperlink"/>
                <w:rFonts w:ascii="Georgia" w:hAnsi="Georgia"/>
                <w:noProof/>
              </w:rPr>
              <w:t>Velkommen</w:t>
            </w:r>
            <w:r w:rsidR="003B34A6">
              <w:rPr>
                <w:noProof/>
                <w:webHidden/>
              </w:rPr>
              <w:tab/>
            </w:r>
            <w:r w:rsidR="003B34A6">
              <w:rPr>
                <w:noProof/>
                <w:webHidden/>
              </w:rPr>
              <w:fldChar w:fldCharType="begin"/>
            </w:r>
            <w:r w:rsidR="003B34A6">
              <w:rPr>
                <w:noProof/>
                <w:webHidden/>
              </w:rPr>
              <w:instrText xml:space="preserve"> PAGEREF _Toc160798091 \h </w:instrText>
            </w:r>
            <w:r w:rsidR="003B34A6">
              <w:rPr>
                <w:noProof/>
                <w:webHidden/>
              </w:rPr>
            </w:r>
            <w:r w:rsidR="003B34A6">
              <w:rPr>
                <w:noProof/>
                <w:webHidden/>
              </w:rPr>
              <w:fldChar w:fldCharType="separate"/>
            </w:r>
            <w:r w:rsidR="003B34A6">
              <w:rPr>
                <w:noProof/>
                <w:webHidden/>
              </w:rPr>
              <w:t>2</w:t>
            </w:r>
            <w:r w:rsidR="003B34A6">
              <w:rPr>
                <w:noProof/>
                <w:webHidden/>
              </w:rPr>
              <w:fldChar w:fldCharType="end"/>
            </w:r>
          </w:hyperlink>
        </w:p>
        <w:p w14:paraId="69EC70F2" w14:textId="5AF3FC09" w:rsidR="003B34A6" w:rsidRDefault="003B34A6">
          <w:pPr>
            <w:pStyle w:val="Indholdsfortegnelse1"/>
            <w:tabs>
              <w:tab w:val="right" w:leader="dot" w:pos="9622"/>
            </w:tabs>
            <w:rPr>
              <w:rFonts w:eastAsiaTheme="minorEastAsia"/>
              <w:noProof/>
              <w:kern w:val="2"/>
              <w:lang w:eastAsia="da-DK"/>
              <w14:ligatures w14:val="standardContextual"/>
            </w:rPr>
          </w:pPr>
          <w:hyperlink w:anchor="_Toc160798092" w:history="1">
            <w:r w:rsidRPr="0029727C">
              <w:rPr>
                <w:rStyle w:val="Hyperlink"/>
                <w:rFonts w:ascii="Georgia" w:hAnsi="Georgia"/>
                <w:noProof/>
              </w:rPr>
              <w:t>Information om vakantboliger</w:t>
            </w:r>
            <w:r>
              <w:rPr>
                <w:noProof/>
                <w:webHidden/>
              </w:rPr>
              <w:tab/>
            </w:r>
            <w:r>
              <w:rPr>
                <w:noProof/>
                <w:webHidden/>
              </w:rPr>
              <w:fldChar w:fldCharType="begin"/>
            </w:r>
            <w:r>
              <w:rPr>
                <w:noProof/>
                <w:webHidden/>
              </w:rPr>
              <w:instrText xml:space="preserve"> PAGEREF _Toc160798092 \h </w:instrText>
            </w:r>
            <w:r>
              <w:rPr>
                <w:noProof/>
                <w:webHidden/>
              </w:rPr>
            </w:r>
            <w:r>
              <w:rPr>
                <w:noProof/>
                <w:webHidden/>
              </w:rPr>
              <w:fldChar w:fldCharType="separate"/>
            </w:r>
            <w:r>
              <w:rPr>
                <w:noProof/>
                <w:webHidden/>
              </w:rPr>
              <w:t>3</w:t>
            </w:r>
            <w:r>
              <w:rPr>
                <w:noProof/>
                <w:webHidden/>
              </w:rPr>
              <w:fldChar w:fldCharType="end"/>
            </w:r>
          </w:hyperlink>
        </w:p>
        <w:p w14:paraId="2EB5D8B2" w14:textId="11C85E3B"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3" w:history="1">
            <w:r w:rsidRPr="0029727C">
              <w:rPr>
                <w:rStyle w:val="Hyperlink"/>
                <w:rFonts w:ascii="Georgia" w:hAnsi="Georgia"/>
                <w:noProof/>
              </w:rPr>
              <w:t>Personalebolig</w:t>
            </w:r>
            <w:r>
              <w:rPr>
                <w:noProof/>
                <w:webHidden/>
              </w:rPr>
              <w:tab/>
            </w:r>
            <w:r>
              <w:rPr>
                <w:noProof/>
                <w:webHidden/>
              </w:rPr>
              <w:fldChar w:fldCharType="begin"/>
            </w:r>
            <w:r>
              <w:rPr>
                <w:noProof/>
                <w:webHidden/>
              </w:rPr>
              <w:instrText xml:space="preserve"> PAGEREF _Toc160798093 \h </w:instrText>
            </w:r>
            <w:r>
              <w:rPr>
                <w:noProof/>
                <w:webHidden/>
              </w:rPr>
            </w:r>
            <w:r>
              <w:rPr>
                <w:noProof/>
                <w:webHidden/>
              </w:rPr>
              <w:fldChar w:fldCharType="separate"/>
            </w:r>
            <w:r>
              <w:rPr>
                <w:noProof/>
                <w:webHidden/>
              </w:rPr>
              <w:t>4</w:t>
            </w:r>
            <w:r>
              <w:rPr>
                <w:noProof/>
                <w:webHidden/>
              </w:rPr>
              <w:fldChar w:fldCharType="end"/>
            </w:r>
          </w:hyperlink>
        </w:p>
        <w:p w14:paraId="1146E3E8" w14:textId="5EE64592"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4" w:history="1">
            <w:r w:rsidRPr="0029727C">
              <w:rPr>
                <w:rStyle w:val="Hyperlink"/>
                <w:rFonts w:ascii="Georgia" w:hAnsi="Georgia"/>
                <w:noProof/>
              </w:rPr>
              <w:t>Stand og beliggenhed</w:t>
            </w:r>
            <w:r>
              <w:rPr>
                <w:noProof/>
                <w:webHidden/>
              </w:rPr>
              <w:tab/>
            </w:r>
            <w:r>
              <w:rPr>
                <w:noProof/>
                <w:webHidden/>
              </w:rPr>
              <w:fldChar w:fldCharType="begin"/>
            </w:r>
            <w:r>
              <w:rPr>
                <w:noProof/>
                <w:webHidden/>
              </w:rPr>
              <w:instrText xml:space="preserve"> PAGEREF _Toc160798094 \h </w:instrText>
            </w:r>
            <w:r>
              <w:rPr>
                <w:noProof/>
                <w:webHidden/>
              </w:rPr>
            </w:r>
            <w:r>
              <w:rPr>
                <w:noProof/>
                <w:webHidden/>
              </w:rPr>
              <w:fldChar w:fldCharType="separate"/>
            </w:r>
            <w:r>
              <w:rPr>
                <w:noProof/>
                <w:webHidden/>
              </w:rPr>
              <w:t>7</w:t>
            </w:r>
            <w:r>
              <w:rPr>
                <w:noProof/>
                <w:webHidden/>
              </w:rPr>
              <w:fldChar w:fldCharType="end"/>
            </w:r>
          </w:hyperlink>
        </w:p>
        <w:p w14:paraId="67A1FA72" w14:textId="7AEDD83E"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5" w:history="1">
            <w:r w:rsidRPr="0029727C">
              <w:rPr>
                <w:rStyle w:val="Hyperlink"/>
                <w:rFonts w:ascii="Georgia" w:hAnsi="Georgia"/>
                <w:noProof/>
              </w:rPr>
              <w:t>Møblering</w:t>
            </w:r>
            <w:r>
              <w:rPr>
                <w:noProof/>
                <w:webHidden/>
              </w:rPr>
              <w:tab/>
            </w:r>
            <w:r>
              <w:rPr>
                <w:noProof/>
                <w:webHidden/>
              </w:rPr>
              <w:fldChar w:fldCharType="begin"/>
            </w:r>
            <w:r>
              <w:rPr>
                <w:noProof/>
                <w:webHidden/>
              </w:rPr>
              <w:instrText xml:space="preserve"> PAGEREF _Toc160798095 \h </w:instrText>
            </w:r>
            <w:r>
              <w:rPr>
                <w:noProof/>
                <w:webHidden/>
              </w:rPr>
            </w:r>
            <w:r>
              <w:rPr>
                <w:noProof/>
                <w:webHidden/>
              </w:rPr>
              <w:fldChar w:fldCharType="separate"/>
            </w:r>
            <w:r>
              <w:rPr>
                <w:noProof/>
                <w:webHidden/>
              </w:rPr>
              <w:t>7</w:t>
            </w:r>
            <w:r>
              <w:rPr>
                <w:noProof/>
                <w:webHidden/>
              </w:rPr>
              <w:fldChar w:fldCharType="end"/>
            </w:r>
          </w:hyperlink>
        </w:p>
        <w:p w14:paraId="4C11C5F9" w14:textId="16537B40"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6" w:history="1">
            <w:r w:rsidRPr="0029727C">
              <w:rPr>
                <w:rStyle w:val="Hyperlink"/>
                <w:rFonts w:ascii="Georgia" w:hAnsi="Georgia"/>
                <w:noProof/>
              </w:rPr>
              <w:t>Flytning fra vakant- til personalebolig</w:t>
            </w:r>
            <w:r>
              <w:rPr>
                <w:noProof/>
                <w:webHidden/>
              </w:rPr>
              <w:tab/>
            </w:r>
            <w:r>
              <w:rPr>
                <w:noProof/>
                <w:webHidden/>
              </w:rPr>
              <w:fldChar w:fldCharType="begin"/>
            </w:r>
            <w:r>
              <w:rPr>
                <w:noProof/>
                <w:webHidden/>
              </w:rPr>
              <w:instrText xml:space="preserve"> PAGEREF _Toc160798096 \h </w:instrText>
            </w:r>
            <w:r>
              <w:rPr>
                <w:noProof/>
                <w:webHidden/>
              </w:rPr>
            </w:r>
            <w:r>
              <w:rPr>
                <w:noProof/>
                <w:webHidden/>
              </w:rPr>
              <w:fldChar w:fldCharType="separate"/>
            </w:r>
            <w:r>
              <w:rPr>
                <w:noProof/>
                <w:webHidden/>
              </w:rPr>
              <w:t>9</w:t>
            </w:r>
            <w:r>
              <w:rPr>
                <w:noProof/>
                <w:webHidden/>
              </w:rPr>
              <w:fldChar w:fldCharType="end"/>
            </w:r>
          </w:hyperlink>
        </w:p>
        <w:p w14:paraId="60E4C423" w14:textId="161CDF3D"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7" w:history="1">
            <w:r w:rsidRPr="0029727C">
              <w:rPr>
                <w:rStyle w:val="Hyperlink"/>
                <w:rFonts w:ascii="Georgia" w:hAnsi="Georgia"/>
                <w:noProof/>
              </w:rPr>
              <w:t>Opsigelse og fraflytning fra personalebolig</w:t>
            </w:r>
            <w:r>
              <w:rPr>
                <w:noProof/>
                <w:webHidden/>
              </w:rPr>
              <w:tab/>
            </w:r>
            <w:r>
              <w:rPr>
                <w:noProof/>
                <w:webHidden/>
              </w:rPr>
              <w:fldChar w:fldCharType="begin"/>
            </w:r>
            <w:r>
              <w:rPr>
                <w:noProof/>
                <w:webHidden/>
              </w:rPr>
              <w:instrText xml:space="preserve"> PAGEREF _Toc160798097 \h </w:instrText>
            </w:r>
            <w:r>
              <w:rPr>
                <w:noProof/>
                <w:webHidden/>
              </w:rPr>
            </w:r>
            <w:r>
              <w:rPr>
                <w:noProof/>
                <w:webHidden/>
              </w:rPr>
              <w:fldChar w:fldCharType="separate"/>
            </w:r>
            <w:r>
              <w:rPr>
                <w:noProof/>
                <w:webHidden/>
              </w:rPr>
              <w:t>9</w:t>
            </w:r>
            <w:r>
              <w:rPr>
                <w:noProof/>
                <w:webHidden/>
              </w:rPr>
              <w:fldChar w:fldCharType="end"/>
            </w:r>
          </w:hyperlink>
        </w:p>
        <w:p w14:paraId="43455505" w14:textId="3EDA8372"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098" w:history="1">
            <w:r w:rsidRPr="0029727C">
              <w:rPr>
                <w:rStyle w:val="Hyperlink"/>
                <w:rFonts w:ascii="Georgia" w:hAnsi="Georgia"/>
                <w:noProof/>
              </w:rPr>
              <w:t>Ønskeflytning</w:t>
            </w:r>
            <w:r>
              <w:rPr>
                <w:noProof/>
                <w:webHidden/>
              </w:rPr>
              <w:tab/>
            </w:r>
            <w:r>
              <w:rPr>
                <w:noProof/>
                <w:webHidden/>
              </w:rPr>
              <w:fldChar w:fldCharType="begin"/>
            </w:r>
            <w:r>
              <w:rPr>
                <w:noProof/>
                <w:webHidden/>
              </w:rPr>
              <w:instrText xml:space="preserve"> PAGEREF _Toc160798098 \h </w:instrText>
            </w:r>
            <w:r>
              <w:rPr>
                <w:noProof/>
                <w:webHidden/>
              </w:rPr>
            </w:r>
            <w:r>
              <w:rPr>
                <w:noProof/>
                <w:webHidden/>
              </w:rPr>
              <w:fldChar w:fldCharType="separate"/>
            </w:r>
            <w:r>
              <w:rPr>
                <w:noProof/>
                <w:webHidden/>
              </w:rPr>
              <w:t>10</w:t>
            </w:r>
            <w:r>
              <w:rPr>
                <w:noProof/>
                <w:webHidden/>
              </w:rPr>
              <w:fldChar w:fldCharType="end"/>
            </w:r>
          </w:hyperlink>
        </w:p>
        <w:p w14:paraId="55DB86A5" w14:textId="03691947" w:rsidR="003B34A6" w:rsidRDefault="003B34A6">
          <w:pPr>
            <w:pStyle w:val="Indholdsfortegnelse1"/>
            <w:tabs>
              <w:tab w:val="right" w:leader="dot" w:pos="9622"/>
            </w:tabs>
            <w:rPr>
              <w:rFonts w:eastAsiaTheme="minorEastAsia"/>
              <w:noProof/>
              <w:kern w:val="2"/>
              <w:lang w:eastAsia="da-DK"/>
              <w14:ligatures w14:val="standardContextual"/>
            </w:rPr>
          </w:pPr>
          <w:hyperlink w:anchor="_Toc160798099" w:history="1">
            <w:r w:rsidRPr="0029727C">
              <w:rPr>
                <w:rStyle w:val="Hyperlink"/>
                <w:rFonts w:ascii="Georgia" w:hAnsi="Georgia"/>
                <w:noProof/>
              </w:rPr>
              <w:t>Praktiske oplysninger</w:t>
            </w:r>
            <w:r>
              <w:rPr>
                <w:noProof/>
                <w:webHidden/>
              </w:rPr>
              <w:tab/>
            </w:r>
            <w:r>
              <w:rPr>
                <w:noProof/>
                <w:webHidden/>
              </w:rPr>
              <w:fldChar w:fldCharType="begin"/>
            </w:r>
            <w:r>
              <w:rPr>
                <w:noProof/>
                <w:webHidden/>
              </w:rPr>
              <w:instrText xml:space="preserve"> PAGEREF _Toc160798099 \h </w:instrText>
            </w:r>
            <w:r>
              <w:rPr>
                <w:noProof/>
                <w:webHidden/>
              </w:rPr>
            </w:r>
            <w:r>
              <w:rPr>
                <w:noProof/>
                <w:webHidden/>
              </w:rPr>
              <w:fldChar w:fldCharType="separate"/>
            </w:r>
            <w:r>
              <w:rPr>
                <w:noProof/>
                <w:webHidden/>
              </w:rPr>
              <w:t>11</w:t>
            </w:r>
            <w:r>
              <w:rPr>
                <w:noProof/>
                <w:webHidden/>
              </w:rPr>
              <w:fldChar w:fldCharType="end"/>
            </w:r>
          </w:hyperlink>
        </w:p>
        <w:p w14:paraId="61C93C02" w14:textId="40DA5AF4"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0" w:history="1">
            <w:r w:rsidRPr="0029727C">
              <w:rPr>
                <w:rStyle w:val="Hyperlink"/>
                <w:rFonts w:ascii="Georgia" w:hAnsi="Georgia"/>
                <w:noProof/>
              </w:rPr>
              <w:t>Skattemæssige oplysninger</w:t>
            </w:r>
            <w:r>
              <w:rPr>
                <w:noProof/>
                <w:webHidden/>
              </w:rPr>
              <w:tab/>
            </w:r>
            <w:r>
              <w:rPr>
                <w:noProof/>
                <w:webHidden/>
              </w:rPr>
              <w:fldChar w:fldCharType="begin"/>
            </w:r>
            <w:r>
              <w:rPr>
                <w:noProof/>
                <w:webHidden/>
              </w:rPr>
              <w:instrText xml:space="preserve"> PAGEREF _Toc160798100 \h </w:instrText>
            </w:r>
            <w:r>
              <w:rPr>
                <w:noProof/>
                <w:webHidden/>
              </w:rPr>
            </w:r>
            <w:r>
              <w:rPr>
                <w:noProof/>
                <w:webHidden/>
              </w:rPr>
              <w:fldChar w:fldCharType="separate"/>
            </w:r>
            <w:r>
              <w:rPr>
                <w:noProof/>
                <w:webHidden/>
              </w:rPr>
              <w:t>11</w:t>
            </w:r>
            <w:r>
              <w:rPr>
                <w:noProof/>
                <w:webHidden/>
              </w:rPr>
              <w:fldChar w:fldCharType="end"/>
            </w:r>
          </w:hyperlink>
        </w:p>
        <w:p w14:paraId="0010114A" w14:textId="3C4D08CC"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1" w:history="1">
            <w:r w:rsidRPr="0029727C">
              <w:rPr>
                <w:rStyle w:val="Hyperlink"/>
                <w:rFonts w:ascii="Georgia" w:hAnsi="Georgia"/>
                <w:noProof/>
              </w:rPr>
              <w:t>Vaskeri - Vaskemaskiner</w:t>
            </w:r>
            <w:r>
              <w:rPr>
                <w:noProof/>
                <w:webHidden/>
              </w:rPr>
              <w:tab/>
            </w:r>
            <w:r>
              <w:rPr>
                <w:noProof/>
                <w:webHidden/>
              </w:rPr>
              <w:fldChar w:fldCharType="begin"/>
            </w:r>
            <w:r>
              <w:rPr>
                <w:noProof/>
                <w:webHidden/>
              </w:rPr>
              <w:instrText xml:space="preserve"> PAGEREF _Toc160798101 \h </w:instrText>
            </w:r>
            <w:r>
              <w:rPr>
                <w:noProof/>
                <w:webHidden/>
              </w:rPr>
            </w:r>
            <w:r>
              <w:rPr>
                <w:noProof/>
                <w:webHidden/>
              </w:rPr>
              <w:fldChar w:fldCharType="separate"/>
            </w:r>
            <w:r>
              <w:rPr>
                <w:noProof/>
                <w:webHidden/>
              </w:rPr>
              <w:t>11</w:t>
            </w:r>
            <w:r>
              <w:rPr>
                <w:noProof/>
                <w:webHidden/>
              </w:rPr>
              <w:fldChar w:fldCharType="end"/>
            </w:r>
          </w:hyperlink>
        </w:p>
        <w:p w14:paraId="03740154" w14:textId="4715AA93"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2" w:history="1">
            <w:r w:rsidRPr="0029727C">
              <w:rPr>
                <w:rStyle w:val="Hyperlink"/>
                <w:rFonts w:ascii="Georgia" w:hAnsi="Georgia"/>
                <w:noProof/>
              </w:rPr>
              <w:t>Internet og telefon</w:t>
            </w:r>
            <w:r>
              <w:rPr>
                <w:noProof/>
                <w:webHidden/>
              </w:rPr>
              <w:tab/>
            </w:r>
            <w:r>
              <w:rPr>
                <w:noProof/>
                <w:webHidden/>
              </w:rPr>
              <w:fldChar w:fldCharType="begin"/>
            </w:r>
            <w:r>
              <w:rPr>
                <w:noProof/>
                <w:webHidden/>
              </w:rPr>
              <w:instrText xml:space="preserve"> PAGEREF _Toc160798102 \h </w:instrText>
            </w:r>
            <w:r>
              <w:rPr>
                <w:noProof/>
                <w:webHidden/>
              </w:rPr>
            </w:r>
            <w:r>
              <w:rPr>
                <w:noProof/>
                <w:webHidden/>
              </w:rPr>
              <w:fldChar w:fldCharType="separate"/>
            </w:r>
            <w:r>
              <w:rPr>
                <w:noProof/>
                <w:webHidden/>
              </w:rPr>
              <w:t>11</w:t>
            </w:r>
            <w:r>
              <w:rPr>
                <w:noProof/>
                <w:webHidden/>
              </w:rPr>
              <w:fldChar w:fldCharType="end"/>
            </w:r>
          </w:hyperlink>
        </w:p>
        <w:p w14:paraId="1463A4E6" w14:textId="68EBC0E8"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3" w:history="1">
            <w:r w:rsidRPr="0029727C">
              <w:rPr>
                <w:rStyle w:val="Hyperlink"/>
                <w:rFonts w:ascii="Georgia" w:hAnsi="Georgia"/>
                <w:noProof/>
              </w:rPr>
              <w:t>Post</w:t>
            </w:r>
            <w:r>
              <w:rPr>
                <w:noProof/>
                <w:webHidden/>
              </w:rPr>
              <w:tab/>
            </w:r>
            <w:r>
              <w:rPr>
                <w:noProof/>
                <w:webHidden/>
              </w:rPr>
              <w:fldChar w:fldCharType="begin"/>
            </w:r>
            <w:r>
              <w:rPr>
                <w:noProof/>
                <w:webHidden/>
              </w:rPr>
              <w:instrText xml:space="preserve"> PAGEREF _Toc160798103 \h </w:instrText>
            </w:r>
            <w:r>
              <w:rPr>
                <w:noProof/>
                <w:webHidden/>
              </w:rPr>
            </w:r>
            <w:r>
              <w:rPr>
                <w:noProof/>
                <w:webHidden/>
              </w:rPr>
              <w:fldChar w:fldCharType="separate"/>
            </w:r>
            <w:r>
              <w:rPr>
                <w:noProof/>
                <w:webHidden/>
              </w:rPr>
              <w:t>12</w:t>
            </w:r>
            <w:r>
              <w:rPr>
                <w:noProof/>
                <w:webHidden/>
              </w:rPr>
              <w:fldChar w:fldCharType="end"/>
            </w:r>
          </w:hyperlink>
        </w:p>
        <w:p w14:paraId="4DB9C139" w14:textId="584E14F9"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4" w:history="1">
            <w:r w:rsidRPr="0029727C">
              <w:rPr>
                <w:rStyle w:val="Hyperlink"/>
                <w:rFonts w:ascii="Georgia" w:hAnsi="Georgia"/>
                <w:noProof/>
              </w:rPr>
              <w:t>TV / Fjernsyn</w:t>
            </w:r>
            <w:r>
              <w:rPr>
                <w:noProof/>
                <w:webHidden/>
              </w:rPr>
              <w:tab/>
            </w:r>
            <w:r>
              <w:rPr>
                <w:noProof/>
                <w:webHidden/>
              </w:rPr>
              <w:fldChar w:fldCharType="begin"/>
            </w:r>
            <w:r>
              <w:rPr>
                <w:noProof/>
                <w:webHidden/>
              </w:rPr>
              <w:instrText xml:space="preserve"> PAGEREF _Toc160798104 \h </w:instrText>
            </w:r>
            <w:r>
              <w:rPr>
                <w:noProof/>
                <w:webHidden/>
              </w:rPr>
            </w:r>
            <w:r>
              <w:rPr>
                <w:noProof/>
                <w:webHidden/>
              </w:rPr>
              <w:fldChar w:fldCharType="separate"/>
            </w:r>
            <w:r>
              <w:rPr>
                <w:noProof/>
                <w:webHidden/>
              </w:rPr>
              <w:t>12</w:t>
            </w:r>
            <w:r>
              <w:rPr>
                <w:noProof/>
                <w:webHidden/>
              </w:rPr>
              <w:fldChar w:fldCharType="end"/>
            </w:r>
          </w:hyperlink>
        </w:p>
        <w:p w14:paraId="6A367BCB" w14:textId="5D174F43"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5" w:history="1">
            <w:r w:rsidRPr="0029727C">
              <w:rPr>
                <w:rStyle w:val="Hyperlink"/>
                <w:rFonts w:ascii="Georgia" w:hAnsi="Georgia"/>
                <w:noProof/>
              </w:rPr>
              <w:t>Familiebesøg</w:t>
            </w:r>
            <w:r>
              <w:rPr>
                <w:noProof/>
                <w:webHidden/>
              </w:rPr>
              <w:tab/>
            </w:r>
            <w:r>
              <w:rPr>
                <w:noProof/>
                <w:webHidden/>
              </w:rPr>
              <w:fldChar w:fldCharType="begin"/>
            </w:r>
            <w:r>
              <w:rPr>
                <w:noProof/>
                <w:webHidden/>
              </w:rPr>
              <w:instrText xml:space="preserve"> PAGEREF _Toc160798105 \h </w:instrText>
            </w:r>
            <w:r>
              <w:rPr>
                <w:noProof/>
                <w:webHidden/>
              </w:rPr>
            </w:r>
            <w:r>
              <w:rPr>
                <w:noProof/>
                <w:webHidden/>
              </w:rPr>
              <w:fldChar w:fldCharType="separate"/>
            </w:r>
            <w:r>
              <w:rPr>
                <w:noProof/>
                <w:webHidden/>
              </w:rPr>
              <w:t>12</w:t>
            </w:r>
            <w:r>
              <w:rPr>
                <w:noProof/>
                <w:webHidden/>
              </w:rPr>
              <w:fldChar w:fldCharType="end"/>
            </w:r>
          </w:hyperlink>
        </w:p>
        <w:p w14:paraId="47380B70" w14:textId="519C0076"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6" w:history="1">
            <w:r w:rsidRPr="0029727C">
              <w:rPr>
                <w:rStyle w:val="Hyperlink"/>
                <w:rFonts w:ascii="Georgia" w:hAnsi="Georgia"/>
                <w:noProof/>
              </w:rPr>
              <w:t>Skur eller depot til opbevaring af ting/møbler</w:t>
            </w:r>
            <w:r>
              <w:rPr>
                <w:noProof/>
                <w:webHidden/>
              </w:rPr>
              <w:tab/>
            </w:r>
            <w:r>
              <w:rPr>
                <w:noProof/>
                <w:webHidden/>
              </w:rPr>
              <w:fldChar w:fldCharType="begin"/>
            </w:r>
            <w:r>
              <w:rPr>
                <w:noProof/>
                <w:webHidden/>
              </w:rPr>
              <w:instrText xml:space="preserve"> PAGEREF _Toc160798106 \h </w:instrText>
            </w:r>
            <w:r>
              <w:rPr>
                <w:noProof/>
                <w:webHidden/>
              </w:rPr>
            </w:r>
            <w:r>
              <w:rPr>
                <w:noProof/>
                <w:webHidden/>
              </w:rPr>
              <w:fldChar w:fldCharType="separate"/>
            </w:r>
            <w:r>
              <w:rPr>
                <w:noProof/>
                <w:webHidden/>
              </w:rPr>
              <w:t>13</w:t>
            </w:r>
            <w:r>
              <w:rPr>
                <w:noProof/>
                <w:webHidden/>
              </w:rPr>
              <w:fldChar w:fldCharType="end"/>
            </w:r>
          </w:hyperlink>
        </w:p>
        <w:p w14:paraId="4C1BA8B8" w14:textId="0E715B49"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7" w:history="1">
            <w:r w:rsidRPr="0029727C">
              <w:rPr>
                <w:rStyle w:val="Hyperlink"/>
                <w:rFonts w:ascii="Georgia" w:hAnsi="Georgia"/>
                <w:noProof/>
              </w:rPr>
              <w:t>Hvad med forsikring?</w:t>
            </w:r>
            <w:r>
              <w:rPr>
                <w:noProof/>
                <w:webHidden/>
              </w:rPr>
              <w:tab/>
            </w:r>
            <w:r>
              <w:rPr>
                <w:noProof/>
                <w:webHidden/>
              </w:rPr>
              <w:fldChar w:fldCharType="begin"/>
            </w:r>
            <w:r>
              <w:rPr>
                <w:noProof/>
                <w:webHidden/>
              </w:rPr>
              <w:instrText xml:space="preserve"> PAGEREF _Toc160798107 \h </w:instrText>
            </w:r>
            <w:r>
              <w:rPr>
                <w:noProof/>
                <w:webHidden/>
              </w:rPr>
            </w:r>
            <w:r>
              <w:rPr>
                <w:noProof/>
                <w:webHidden/>
              </w:rPr>
              <w:fldChar w:fldCharType="separate"/>
            </w:r>
            <w:r>
              <w:rPr>
                <w:noProof/>
                <w:webHidden/>
              </w:rPr>
              <w:t>14</w:t>
            </w:r>
            <w:r>
              <w:rPr>
                <w:noProof/>
                <w:webHidden/>
              </w:rPr>
              <w:fldChar w:fldCharType="end"/>
            </w:r>
          </w:hyperlink>
        </w:p>
        <w:p w14:paraId="5C247D4C" w14:textId="73533985"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8" w:history="1">
            <w:r w:rsidRPr="0029727C">
              <w:rPr>
                <w:rStyle w:val="Hyperlink"/>
                <w:rFonts w:ascii="Georgia" w:hAnsi="Georgia"/>
                <w:noProof/>
              </w:rPr>
              <w:t>Tabt nøgle efter kontortid og i weekenden</w:t>
            </w:r>
            <w:r>
              <w:rPr>
                <w:noProof/>
                <w:webHidden/>
              </w:rPr>
              <w:tab/>
            </w:r>
            <w:r>
              <w:rPr>
                <w:noProof/>
                <w:webHidden/>
              </w:rPr>
              <w:fldChar w:fldCharType="begin"/>
            </w:r>
            <w:r>
              <w:rPr>
                <w:noProof/>
                <w:webHidden/>
              </w:rPr>
              <w:instrText xml:space="preserve"> PAGEREF _Toc160798108 \h </w:instrText>
            </w:r>
            <w:r>
              <w:rPr>
                <w:noProof/>
                <w:webHidden/>
              </w:rPr>
            </w:r>
            <w:r>
              <w:rPr>
                <w:noProof/>
                <w:webHidden/>
              </w:rPr>
              <w:fldChar w:fldCharType="separate"/>
            </w:r>
            <w:r>
              <w:rPr>
                <w:noProof/>
                <w:webHidden/>
              </w:rPr>
              <w:t>14</w:t>
            </w:r>
            <w:r>
              <w:rPr>
                <w:noProof/>
                <w:webHidden/>
              </w:rPr>
              <w:fldChar w:fldCharType="end"/>
            </w:r>
          </w:hyperlink>
        </w:p>
        <w:p w14:paraId="7EE7C05F" w14:textId="13D82972"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09" w:history="1">
            <w:r w:rsidRPr="0029727C">
              <w:rPr>
                <w:rStyle w:val="Hyperlink"/>
                <w:rFonts w:ascii="Georgia" w:hAnsi="Georgia"/>
                <w:noProof/>
              </w:rPr>
              <w:t>Hvis uheldet er ude</w:t>
            </w:r>
            <w:r>
              <w:rPr>
                <w:noProof/>
                <w:webHidden/>
              </w:rPr>
              <w:tab/>
            </w:r>
            <w:r>
              <w:rPr>
                <w:noProof/>
                <w:webHidden/>
              </w:rPr>
              <w:fldChar w:fldCharType="begin"/>
            </w:r>
            <w:r>
              <w:rPr>
                <w:noProof/>
                <w:webHidden/>
              </w:rPr>
              <w:instrText xml:space="preserve"> PAGEREF _Toc160798109 \h </w:instrText>
            </w:r>
            <w:r>
              <w:rPr>
                <w:noProof/>
                <w:webHidden/>
              </w:rPr>
            </w:r>
            <w:r>
              <w:rPr>
                <w:noProof/>
                <w:webHidden/>
              </w:rPr>
              <w:fldChar w:fldCharType="separate"/>
            </w:r>
            <w:r>
              <w:rPr>
                <w:noProof/>
                <w:webHidden/>
              </w:rPr>
              <w:t>14</w:t>
            </w:r>
            <w:r>
              <w:rPr>
                <w:noProof/>
                <w:webHidden/>
              </w:rPr>
              <w:fldChar w:fldCharType="end"/>
            </w:r>
          </w:hyperlink>
        </w:p>
        <w:p w14:paraId="1BCBEEB4" w14:textId="5AA3748B"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10" w:history="1">
            <w:r w:rsidRPr="0029727C">
              <w:rPr>
                <w:rStyle w:val="Hyperlink"/>
                <w:rFonts w:ascii="Georgia" w:hAnsi="Georgia"/>
                <w:noProof/>
              </w:rPr>
              <w:t>Kort over Nuuk, Nuussuaq og Qinngorput</w:t>
            </w:r>
            <w:r>
              <w:rPr>
                <w:noProof/>
                <w:webHidden/>
              </w:rPr>
              <w:tab/>
            </w:r>
            <w:r>
              <w:rPr>
                <w:noProof/>
                <w:webHidden/>
              </w:rPr>
              <w:fldChar w:fldCharType="begin"/>
            </w:r>
            <w:r>
              <w:rPr>
                <w:noProof/>
                <w:webHidden/>
              </w:rPr>
              <w:instrText xml:space="preserve"> PAGEREF _Toc160798110 \h </w:instrText>
            </w:r>
            <w:r>
              <w:rPr>
                <w:noProof/>
                <w:webHidden/>
              </w:rPr>
            </w:r>
            <w:r>
              <w:rPr>
                <w:noProof/>
                <w:webHidden/>
              </w:rPr>
              <w:fldChar w:fldCharType="separate"/>
            </w:r>
            <w:r>
              <w:rPr>
                <w:noProof/>
                <w:webHidden/>
              </w:rPr>
              <w:t>16</w:t>
            </w:r>
            <w:r>
              <w:rPr>
                <w:noProof/>
                <w:webHidden/>
              </w:rPr>
              <w:fldChar w:fldCharType="end"/>
            </w:r>
          </w:hyperlink>
        </w:p>
        <w:p w14:paraId="79914255" w14:textId="58E415A1"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11" w:history="1">
            <w:r w:rsidRPr="0029727C">
              <w:rPr>
                <w:rStyle w:val="Hyperlink"/>
                <w:rFonts w:ascii="Georgia" w:hAnsi="Georgia"/>
                <w:noProof/>
              </w:rPr>
              <w:t>Links</w:t>
            </w:r>
            <w:r>
              <w:rPr>
                <w:noProof/>
                <w:webHidden/>
              </w:rPr>
              <w:tab/>
            </w:r>
            <w:r>
              <w:rPr>
                <w:noProof/>
                <w:webHidden/>
              </w:rPr>
              <w:fldChar w:fldCharType="begin"/>
            </w:r>
            <w:r>
              <w:rPr>
                <w:noProof/>
                <w:webHidden/>
              </w:rPr>
              <w:instrText xml:space="preserve"> PAGEREF _Toc160798111 \h </w:instrText>
            </w:r>
            <w:r>
              <w:rPr>
                <w:noProof/>
                <w:webHidden/>
              </w:rPr>
            </w:r>
            <w:r>
              <w:rPr>
                <w:noProof/>
                <w:webHidden/>
              </w:rPr>
              <w:fldChar w:fldCharType="separate"/>
            </w:r>
            <w:r>
              <w:rPr>
                <w:noProof/>
                <w:webHidden/>
              </w:rPr>
              <w:t>17</w:t>
            </w:r>
            <w:r>
              <w:rPr>
                <w:noProof/>
                <w:webHidden/>
              </w:rPr>
              <w:fldChar w:fldCharType="end"/>
            </w:r>
          </w:hyperlink>
        </w:p>
        <w:p w14:paraId="54AABA01" w14:textId="7307AAF7" w:rsidR="003B34A6" w:rsidRDefault="003B34A6">
          <w:pPr>
            <w:pStyle w:val="Indholdsfortegnelse3"/>
            <w:tabs>
              <w:tab w:val="right" w:leader="dot" w:pos="9622"/>
            </w:tabs>
            <w:rPr>
              <w:rFonts w:eastAsiaTheme="minorEastAsia"/>
              <w:noProof/>
              <w:kern w:val="2"/>
              <w:lang w:eastAsia="da-DK"/>
              <w14:ligatures w14:val="standardContextual"/>
            </w:rPr>
          </w:pPr>
          <w:hyperlink w:anchor="_Toc160798112" w:history="1">
            <w:r w:rsidRPr="0029727C">
              <w:rPr>
                <w:rStyle w:val="Hyperlink"/>
                <w:rFonts w:ascii="Georgia" w:hAnsi="Georgia"/>
                <w:noProof/>
              </w:rPr>
              <w:t>Kontakt</w:t>
            </w:r>
            <w:r>
              <w:rPr>
                <w:noProof/>
                <w:webHidden/>
              </w:rPr>
              <w:tab/>
            </w:r>
            <w:r>
              <w:rPr>
                <w:noProof/>
                <w:webHidden/>
              </w:rPr>
              <w:fldChar w:fldCharType="begin"/>
            </w:r>
            <w:r>
              <w:rPr>
                <w:noProof/>
                <w:webHidden/>
              </w:rPr>
              <w:instrText xml:space="preserve"> PAGEREF _Toc160798112 \h </w:instrText>
            </w:r>
            <w:r>
              <w:rPr>
                <w:noProof/>
                <w:webHidden/>
              </w:rPr>
            </w:r>
            <w:r>
              <w:rPr>
                <w:noProof/>
                <w:webHidden/>
              </w:rPr>
              <w:fldChar w:fldCharType="separate"/>
            </w:r>
            <w:r>
              <w:rPr>
                <w:noProof/>
                <w:webHidden/>
              </w:rPr>
              <w:t>19</w:t>
            </w:r>
            <w:r>
              <w:rPr>
                <w:noProof/>
                <w:webHidden/>
              </w:rPr>
              <w:fldChar w:fldCharType="end"/>
            </w:r>
          </w:hyperlink>
        </w:p>
        <w:p w14:paraId="3FA01DD3" w14:textId="34AE8D68" w:rsidR="000667B7" w:rsidRDefault="000667B7">
          <w:r w:rsidRPr="0039071D">
            <w:rPr>
              <w:rFonts w:ascii="Georgia" w:hAnsi="Georgia"/>
              <w:b/>
              <w:bCs/>
            </w:rPr>
            <w:fldChar w:fldCharType="end"/>
          </w:r>
        </w:p>
      </w:sdtContent>
    </w:sdt>
    <w:p w14:paraId="7CA50097" w14:textId="77777777" w:rsidR="000667B7" w:rsidRDefault="000667B7">
      <w:pPr>
        <w:rPr>
          <w:rFonts w:asciiTheme="majorHAnsi" w:eastAsiaTheme="majorEastAsia" w:hAnsiTheme="majorHAnsi" w:cstheme="majorBidi"/>
          <w:b/>
          <w:bCs/>
          <w:color w:val="4F81BD" w:themeColor="accent1"/>
          <w:sz w:val="40"/>
          <w:szCs w:val="40"/>
        </w:rPr>
      </w:pPr>
      <w:r>
        <w:rPr>
          <w:sz w:val="40"/>
          <w:szCs w:val="40"/>
        </w:rPr>
        <w:br w:type="page"/>
      </w:r>
    </w:p>
    <w:p w14:paraId="611491FF" w14:textId="77777777" w:rsidR="004B7105" w:rsidRDefault="00E4164F" w:rsidP="00AF5AF7">
      <w:pPr>
        <w:pStyle w:val="Overskrift1"/>
        <w:spacing w:line="276" w:lineRule="auto"/>
        <w:rPr>
          <w:rFonts w:ascii="Georgia" w:hAnsi="Georgia"/>
          <w:sz w:val="40"/>
          <w:szCs w:val="40"/>
          <w:u w:val="single"/>
        </w:rPr>
      </w:pPr>
      <w:bookmarkStart w:id="0" w:name="_Toc160798091"/>
      <w:r w:rsidRPr="00AB52E5">
        <w:rPr>
          <w:rFonts w:ascii="Georgia" w:hAnsi="Georgia"/>
          <w:sz w:val="40"/>
          <w:szCs w:val="40"/>
          <w:u w:val="single"/>
        </w:rPr>
        <w:lastRenderedPageBreak/>
        <w:t>V</w:t>
      </w:r>
      <w:r w:rsidR="00F96100">
        <w:rPr>
          <w:rFonts w:ascii="Georgia" w:hAnsi="Georgia"/>
          <w:sz w:val="40"/>
          <w:szCs w:val="40"/>
          <w:u w:val="single"/>
        </w:rPr>
        <w:t>elkommen</w:t>
      </w:r>
      <w:bookmarkEnd w:id="0"/>
    </w:p>
    <w:p w14:paraId="6D31C843" w14:textId="77777777" w:rsidR="007D2C3E" w:rsidRPr="007D2C3E" w:rsidRDefault="007D2C3E" w:rsidP="007D2C3E"/>
    <w:p w14:paraId="29DCB05F" w14:textId="77777777" w:rsidR="00E4164F" w:rsidRPr="00E4164F" w:rsidRDefault="00336BDB" w:rsidP="00AF5AF7">
      <w:pPr>
        <w:spacing w:line="276" w:lineRule="auto"/>
        <w:rPr>
          <w:rFonts w:ascii="Georgia" w:hAnsi="Georgia"/>
          <w:sz w:val="32"/>
          <w:szCs w:val="32"/>
        </w:rPr>
      </w:pPr>
      <w:r>
        <w:rPr>
          <w:rFonts w:ascii="Georgia" w:hAnsi="Georgia"/>
          <w:sz w:val="32"/>
          <w:szCs w:val="32"/>
        </w:rPr>
        <w:t>Det g</w:t>
      </w:r>
      <w:r w:rsidR="007D2C3E">
        <w:rPr>
          <w:rFonts w:ascii="Georgia" w:hAnsi="Georgia"/>
          <w:sz w:val="32"/>
          <w:szCs w:val="32"/>
        </w:rPr>
        <w:t>rønlandske Sundhedsvæsen i Nuuk byder dig velkommen</w:t>
      </w:r>
      <w:r w:rsidR="00AF671B">
        <w:rPr>
          <w:rFonts w:ascii="Georgia" w:hAnsi="Georgia"/>
          <w:sz w:val="32"/>
          <w:szCs w:val="32"/>
        </w:rPr>
        <w:t xml:space="preserve">, </w:t>
      </w:r>
      <w:r w:rsidR="00DA1E27">
        <w:rPr>
          <w:rFonts w:ascii="Georgia" w:hAnsi="Georgia"/>
          <w:sz w:val="32"/>
          <w:szCs w:val="32"/>
        </w:rPr>
        <w:t xml:space="preserve">og </w:t>
      </w:r>
      <w:r w:rsidR="007D2C3E">
        <w:rPr>
          <w:rFonts w:ascii="Georgia" w:hAnsi="Georgia"/>
          <w:sz w:val="32"/>
          <w:szCs w:val="32"/>
        </w:rPr>
        <w:t>v</w:t>
      </w:r>
      <w:r w:rsidR="00E4164F" w:rsidRPr="00E4164F">
        <w:rPr>
          <w:rFonts w:ascii="Georgia" w:hAnsi="Georgia"/>
          <w:sz w:val="32"/>
          <w:szCs w:val="32"/>
        </w:rPr>
        <w:t xml:space="preserve">i er glade for, at du har valgt en stilling </w:t>
      </w:r>
      <w:r w:rsidR="007D2C3E">
        <w:rPr>
          <w:rFonts w:ascii="Georgia" w:hAnsi="Georgia"/>
          <w:sz w:val="32"/>
          <w:szCs w:val="32"/>
        </w:rPr>
        <w:t>hos os.</w:t>
      </w:r>
    </w:p>
    <w:p w14:paraId="1266F412" w14:textId="77777777" w:rsidR="00E4164F" w:rsidRPr="00E4164F" w:rsidRDefault="007D2C3E" w:rsidP="00E4164F">
      <w:pPr>
        <w:spacing w:before="100"/>
        <w:rPr>
          <w:rFonts w:ascii="Georgia" w:hAnsi="Georgia"/>
          <w:sz w:val="32"/>
          <w:szCs w:val="32"/>
        </w:rPr>
      </w:pPr>
      <w:r>
        <w:rPr>
          <w:rFonts w:ascii="Georgia" w:hAnsi="Georgia"/>
          <w:sz w:val="32"/>
          <w:szCs w:val="32"/>
        </w:rPr>
        <w:t xml:space="preserve">Nærværende pjece indeholder </w:t>
      </w:r>
      <w:r w:rsidR="00E4164F" w:rsidRPr="00E4164F">
        <w:rPr>
          <w:rFonts w:ascii="Georgia" w:hAnsi="Georgia"/>
          <w:sz w:val="32"/>
          <w:szCs w:val="32"/>
        </w:rPr>
        <w:t xml:space="preserve">oplysninger om </w:t>
      </w:r>
      <w:r w:rsidR="00AF671B">
        <w:rPr>
          <w:rFonts w:ascii="Georgia" w:hAnsi="Georgia"/>
          <w:sz w:val="32"/>
          <w:szCs w:val="32"/>
        </w:rPr>
        <w:t>Det Grønlandske Sundhedsvæsens tilbud om personaleboliger i Nuuk</w:t>
      </w:r>
      <w:r w:rsidR="00BA1BD9">
        <w:rPr>
          <w:rFonts w:ascii="Georgia" w:hAnsi="Georgia"/>
          <w:sz w:val="32"/>
          <w:szCs w:val="32"/>
        </w:rPr>
        <w:t xml:space="preserve"> – og en præsentation af boligforholdene i Nuuk</w:t>
      </w:r>
      <w:r w:rsidR="00E4164F" w:rsidRPr="00E4164F">
        <w:rPr>
          <w:rFonts w:ascii="Georgia" w:hAnsi="Georgia"/>
          <w:sz w:val="32"/>
          <w:szCs w:val="32"/>
        </w:rPr>
        <w:t xml:space="preserve">. </w:t>
      </w:r>
    </w:p>
    <w:p w14:paraId="12AE1BED" w14:textId="77777777" w:rsidR="007D2C3E" w:rsidRDefault="007D2C3E" w:rsidP="00E4164F">
      <w:pPr>
        <w:spacing w:before="100"/>
        <w:rPr>
          <w:rFonts w:ascii="Georgia" w:hAnsi="Georgia"/>
          <w:sz w:val="32"/>
          <w:szCs w:val="32"/>
        </w:rPr>
      </w:pPr>
      <w:r>
        <w:rPr>
          <w:rFonts w:ascii="Georgia" w:hAnsi="Georgia"/>
          <w:sz w:val="32"/>
          <w:szCs w:val="32"/>
        </w:rPr>
        <w:t xml:space="preserve">Pjecens formål er at give dig alle de relevante informationer i forhold til </w:t>
      </w:r>
      <w:r w:rsidR="00E4164F" w:rsidRPr="00E4164F">
        <w:rPr>
          <w:rFonts w:ascii="Georgia" w:hAnsi="Georgia"/>
          <w:sz w:val="32"/>
          <w:szCs w:val="32"/>
        </w:rPr>
        <w:t>den bolig</w:t>
      </w:r>
      <w:r w:rsidR="00336BDB">
        <w:rPr>
          <w:rFonts w:ascii="Georgia" w:hAnsi="Georgia"/>
          <w:sz w:val="32"/>
          <w:szCs w:val="32"/>
        </w:rPr>
        <w:t>,</w:t>
      </w:r>
      <w:r w:rsidR="00E4164F" w:rsidRPr="00E4164F">
        <w:rPr>
          <w:rFonts w:ascii="Georgia" w:hAnsi="Georgia"/>
          <w:sz w:val="32"/>
          <w:szCs w:val="32"/>
        </w:rPr>
        <w:t xml:space="preserve"> du </w:t>
      </w:r>
      <w:r w:rsidR="00AF671B">
        <w:rPr>
          <w:rFonts w:ascii="Georgia" w:hAnsi="Georgia"/>
          <w:sz w:val="32"/>
          <w:szCs w:val="32"/>
        </w:rPr>
        <w:t xml:space="preserve">kan vælge at få </w:t>
      </w:r>
      <w:r w:rsidR="00E4164F" w:rsidRPr="00E4164F">
        <w:rPr>
          <w:rFonts w:ascii="Georgia" w:hAnsi="Georgia"/>
          <w:sz w:val="32"/>
          <w:szCs w:val="32"/>
        </w:rPr>
        <w:t xml:space="preserve">stillet til rådighed. </w:t>
      </w:r>
    </w:p>
    <w:p w14:paraId="3C720E37" w14:textId="77777777" w:rsidR="00E4164F" w:rsidRPr="00E4164F" w:rsidRDefault="00E4164F" w:rsidP="00E4164F">
      <w:pPr>
        <w:spacing w:before="100"/>
        <w:rPr>
          <w:rFonts w:ascii="Georgia" w:hAnsi="Georgia"/>
          <w:sz w:val="32"/>
          <w:szCs w:val="32"/>
        </w:rPr>
      </w:pPr>
      <w:r w:rsidRPr="00E4164F">
        <w:rPr>
          <w:rFonts w:ascii="Georgia" w:hAnsi="Georgia"/>
          <w:sz w:val="32"/>
          <w:szCs w:val="32"/>
        </w:rPr>
        <w:t>Bagerst i pjecen kan du se links til de steder og lovsamlinger vi løbende henviser til.</w:t>
      </w:r>
      <w:r w:rsidR="00AF671B">
        <w:rPr>
          <w:rFonts w:ascii="Georgia" w:hAnsi="Georgia"/>
          <w:sz w:val="32"/>
          <w:szCs w:val="32"/>
        </w:rPr>
        <w:t xml:space="preserve"> Der</w:t>
      </w:r>
      <w:r w:rsidR="00841425">
        <w:rPr>
          <w:rFonts w:ascii="Georgia" w:hAnsi="Georgia"/>
          <w:sz w:val="32"/>
          <w:szCs w:val="32"/>
        </w:rPr>
        <w:t>udover henviser pjecen også links</w:t>
      </w:r>
      <w:r w:rsidR="00AF671B">
        <w:rPr>
          <w:rFonts w:ascii="Georgia" w:hAnsi="Georgia"/>
          <w:sz w:val="32"/>
          <w:szCs w:val="32"/>
        </w:rPr>
        <w:t xml:space="preserve"> </w:t>
      </w:r>
      <w:r w:rsidR="00841425">
        <w:rPr>
          <w:rFonts w:ascii="Georgia" w:hAnsi="Georgia"/>
          <w:sz w:val="32"/>
          <w:szCs w:val="32"/>
        </w:rPr>
        <w:t>til mulige private lejemål</w:t>
      </w:r>
      <w:r w:rsidR="00AF671B">
        <w:rPr>
          <w:rFonts w:ascii="Georgia" w:hAnsi="Georgia"/>
          <w:sz w:val="32"/>
          <w:szCs w:val="32"/>
        </w:rPr>
        <w:t>.</w:t>
      </w:r>
    </w:p>
    <w:p w14:paraId="7E9839E1" w14:textId="77777777" w:rsidR="00F23215" w:rsidRDefault="00E4164F">
      <w:r>
        <w:br w:type="page"/>
      </w:r>
    </w:p>
    <w:p w14:paraId="30F16E24" w14:textId="77777777" w:rsidR="001666DE" w:rsidRDefault="001666DE" w:rsidP="001666DE">
      <w:pPr>
        <w:pStyle w:val="Overskrift1"/>
        <w:spacing w:line="276" w:lineRule="auto"/>
        <w:rPr>
          <w:rFonts w:ascii="Georgia" w:hAnsi="Georgia"/>
          <w:sz w:val="40"/>
          <w:szCs w:val="40"/>
          <w:u w:val="single"/>
        </w:rPr>
      </w:pPr>
      <w:bookmarkStart w:id="1" w:name="_Toc160798092"/>
      <w:r>
        <w:rPr>
          <w:rFonts w:ascii="Georgia" w:hAnsi="Georgia"/>
          <w:sz w:val="40"/>
          <w:szCs w:val="40"/>
          <w:u w:val="single"/>
        </w:rPr>
        <w:lastRenderedPageBreak/>
        <w:t>Information om vakantboliger</w:t>
      </w:r>
      <w:bookmarkEnd w:id="1"/>
    </w:p>
    <w:p w14:paraId="391B293B" w14:textId="77777777" w:rsidR="001666DE" w:rsidRPr="001666DE" w:rsidRDefault="001666DE" w:rsidP="001666DE"/>
    <w:p w14:paraId="62098137" w14:textId="77777777" w:rsidR="00DA1E27" w:rsidRDefault="001666DE" w:rsidP="001666DE">
      <w:pPr>
        <w:spacing w:after="160" w:line="259" w:lineRule="auto"/>
        <w:rPr>
          <w:rFonts w:ascii="Georgia" w:hAnsi="Georgia"/>
          <w:sz w:val="32"/>
          <w:szCs w:val="32"/>
        </w:rPr>
      </w:pPr>
      <w:r w:rsidRPr="001666DE">
        <w:rPr>
          <w:rFonts w:ascii="Georgia" w:hAnsi="Georgia"/>
          <w:sz w:val="32"/>
          <w:szCs w:val="32"/>
        </w:rPr>
        <w:t xml:space="preserve">Når du bliver ansat i sundhedsvæsnet, </w:t>
      </w:r>
      <w:r w:rsidR="005202EE">
        <w:rPr>
          <w:rFonts w:ascii="Georgia" w:hAnsi="Georgia"/>
          <w:sz w:val="32"/>
          <w:szCs w:val="32"/>
        </w:rPr>
        <w:t>tilbydes mange medarbejdere</w:t>
      </w:r>
      <w:r w:rsidR="00AF671B">
        <w:rPr>
          <w:rFonts w:ascii="Georgia" w:hAnsi="Georgia"/>
          <w:sz w:val="32"/>
          <w:szCs w:val="32"/>
        </w:rPr>
        <w:t xml:space="preserve"> </w:t>
      </w:r>
      <w:r w:rsidRPr="001666DE">
        <w:rPr>
          <w:rFonts w:ascii="Georgia" w:hAnsi="Georgia"/>
          <w:sz w:val="32"/>
          <w:szCs w:val="32"/>
        </w:rPr>
        <w:t xml:space="preserve">en personalebolig. </w:t>
      </w:r>
      <w:r w:rsidR="00AF671B">
        <w:rPr>
          <w:rFonts w:ascii="Georgia" w:hAnsi="Georgia"/>
          <w:sz w:val="32"/>
          <w:szCs w:val="32"/>
        </w:rPr>
        <w:t>D</w:t>
      </w:r>
      <w:r w:rsidR="00437D88">
        <w:rPr>
          <w:rFonts w:ascii="Georgia" w:hAnsi="Georgia"/>
          <w:sz w:val="32"/>
          <w:szCs w:val="32"/>
        </w:rPr>
        <w:t>a d</w:t>
      </w:r>
      <w:r w:rsidR="00AF671B">
        <w:rPr>
          <w:rFonts w:ascii="Georgia" w:hAnsi="Georgia"/>
          <w:sz w:val="32"/>
          <w:szCs w:val="32"/>
        </w:rPr>
        <w:t xml:space="preserve">er er mangel på personaleboliger, </w:t>
      </w:r>
      <w:r w:rsidRPr="001666DE">
        <w:rPr>
          <w:rFonts w:ascii="Georgia" w:hAnsi="Georgia"/>
          <w:sz w:val="32"/>
          <w:szCs w:val="32"/>
        </w:rPr>
        <w:t xml:space="preserve">vil du </w:t>
      </w:r>
      <w:r w:rsidR="00437D88">
        <w:rPr>
          <w:rFonts w:ascii="Georgia" w:hAnsi="Georgia"/>
          <w:sz w:val="32"/>
          <w:szCs w:val="32"/>
        </w:rPr>
        <w:t xml:space="preserve">ved ankomsten </w:t>
      </w:r>
      <w:r w:rsidRPr="001666DE">
        <w:rPr>
          <w:rFonts w:ascii="Georgia" w:hAnsi="Georgia"/>
          <w:sz w:val="32"/>
          <w:szCs w:val="32"/>
        </w:rPr>
        <w:t xml:space="preserve">oftest blive indkvarteret i en vakantbolig, </w:t>
      </w:r>
      <w:r w:rsidR="00AF671B">
        <w:rPr>
          <w:rFonts w:ascii="Georgia" w:hAnsi="Georgia"/>
          <w:sz w:val="32"/>
          <w:szCs w:val="32"/>
        </w:rPr>
        <w:t xml:space="preserve">indtil der er en ledig </w:t>
      </w:r>
      <w:r w:rsidRPr="001666DE">
        <w:rPr>
          <w:rFonts w:ascii="Georgia" w:hAnsi="Georgia"/>
          <w:sz w:val="32"/>
          <w:szCs w:val="32"/>
        </w:rPr>
        <w:t xml:space="preserve">personalebolig. Ventetiden varierer – lige fra nogle uger til adskillige måneder. </w:t>
      </w:r>
    </w:p>
    <w:p w14:paraId="21AF1172" w14:textId="77777777" w:rsidR="001666DE" w:rsidRPr="001666DE" w:rsidRDefault="001666DE" w:rsidP="001666DE">
      <w:pPr>
        <w:spacing w:after="160" w:line="259" w:lineRule="auto"/>
        <w:rPr>
          <w:rFonts w:ascii="Georgia" w:hAnsi="Georgia"/>
          <w:sz w:val="32"/>
          <w:szCs w:val="32"/>
        </w:rPr>
      </w:pPr>
      <w:r>
        <w:rPr>
          <w:rFonts w:ascii="Georgia" w:hAnsi="Georgia"/>
          <w:sz w:val="32"/>
          <w:szCs w:val="32"/>
          <w:u w:val="single"/>
        </w:rPr>
        <w:t>Delebolig:</w:t>
      </w:r>
      <w:r>
        <w:rPr>
          <w:rFonts w:ascii="Georgia" w:hAnsi="Georgia"/>
          <w:sz w:val="32"/>
          <w:szCs w:val="32"/>
        </w:rPr>
        <w:t xml:space="preserve"> </w:t>
      </w:r>
      <w:r w:rsidRPr="001666DE">
        <w:rPr>
          <w:rFonts w:ascii="Georgia" w:hAnsi="Georgia"/>
          <w:sz w:val="32"/>
          <w:szCs w:val="32"/>
        </w:rPr>
        <w:t>Hvis du er enlig – og skal bo i en vakantbolig, kan der være tilfælde, hvor du skal bo sammen med andre enlige ansatte</w:t>
      </w:r>
      <w:r w:rsidR="00134CA5">
        <w:rPr>
          <w:rFonts w:ascii="Georgia" w:hAnsi="Georgia"/>
          <w:sz w:val="32"/>
          <w:szCs w:val="32"/>
        </w:rPr>
        <w:t xml:space="preserve"> i va</w:t>
      </w:r>
      <w:r w:rsidR="00CD01F3">
        <w:rPr>
          <w:rFonts w:ascii="Georgia" w:hAnsi="Georgia"/>
          <w:sz w:val="32"/>
          <w:szCs w:val="32"/>
        </w:rPr>
        <w:t>k</w:t>
      </w:r>
      <w:r w:rsidR="00134CA5">
        <w:rPr>
          <w:rFonts w:ascii="Georgia" w:hAnsi="Georgia"/>
          <w:sz w:val="32"/>
          <w:szCs w:val="32"/>
        </w:rPr>
        <w:t>antperioden</w:t>
      </w:r>
      <w:r w:rsidR="00CD01F3">
        <w:rPr>
          <w:rFonts w:ascii="Georgia" w:hAnsi="Georgia"/>
          <w:sz w:val="32"/>
          <w:szCs w:val="32"/>
        </w:rPr>
        <w:t>. Men</w:t>
      </w:r>
      <w:r w:rsidRPr="001666DE">
        <w:rPr>
          <w:rFonts w:ascii="Georgia" w:hAnsi="Georgia"/>
          <w:sz w:val="32"/>
          <w:szCs w:val="32"/>
        </w:rPr>
        <w:t xml:space="preserve"> boligadministrationen bestræber sig på at tildele dig en egen vakantbolig ved først giv</w:t>
      </w:r>
      <w:r w:rsidR="00CD01F3">
        <w:rPr>
          <w:rFonts w:ascii="Georgia" w:hAnsi="Georgia"/>
          <w:sz w:val="32"/>
          <w:szCs w:val="32"/>
        </w:rPr>
        <w:t>en</w:t>
      </w:r>
      <w:r w:rsidRPr="001666DE">
        <w:rPr>
          <w:rFonts w:ascii="Georgia" w:hAnsi="Georgia"/>
          <w:sz w:val="32"/>
          <w:szCs w:val="32"/>
        </w:rPr>
        <w:t xml:space="preserve"> lejlighed. Hvis du ønsker – for fællesskabets skyld – at få lov til at bo i en delebolig i vakantperioden, vil det også være muligt. </w:t>
      </w:r>
    </w:p>
    <w:p w14:paraId="543CFC8F" w14:textId="77777777" w:rsidR="001666DE" w:rsidRPr="001666DE" w:rsidRDefault="001666DE" w:rsidP="00AF5AF7">
      <w:pPr>
        <w:spacing w:before="100" w:line="276" w:lineRule="auto"/>
        <w:rPr>
          <w:rFonts w:ascii="Georgia" w:hAnsi="Georgia"/>
          <w:sz w:val="32"/>
          <w:szCs w:val="32"/>
        </w:rPr>
      </w:pPr>
      <w:r>
        <w:rPr>
          <w:rFonts w:ascii="Georgia" w:hAnsi="Georgia"/>
          <w:sz w:val="32"/>
          <w:szCs w:val="32"/>
          <w:u w:val="single"/>
        </w:rPr>
        <w:t>Velkomstbrev:</w:t>
      </w:r>
      <w:r>
        <w:rPr>
          <w:rFonts w:ascii="Georgia" w:hAnsi="Georgia"/>
          <w:sz w:val="32"/>
          <w:szCs w:val="32"/>
        </w:rPr>
        <w:t xml:space="preserve"> To uger før din ankomst vil du modtage et velkomstbrev indeholdende informationer om din vakantbolig.</w:t>
      </w:r>
    </w:p>
    <w:p w14:paraId="42B1D1FD" w14:textId="77777777" w:rsidR="001666DE" w:rsidRDefault="00134CA5" w:rsidP="00F23215">
      <w:pPr>
        <w:spacing w:before="100"/>
        <w:rPr>
          <w:rFonts w:ascii="Georgia" w:hAnsi="Georgia"/>
          <w:sz w:val="32"/>
          <w:szCs w:val="32"/>
        </w:rPr>
      </w:pPr>
      <w:r>
        <w:rPr>
          <w:rFonts w:ascii="Georgia" w:hAnsi="Georgia"/>
          <w:sz w:val="32"/>
          <w:szCs w:val="32"/>
        </w:rPr>
        <w:t>En</w:t>
      </w:r>
      <w:r w:rsidR="001666DE">
        <w:rPr>
          <w:rFonts w:ascii="Georgia" w:hAnsi="Georgia"/>
          <w:sz w:val="32"/>
          <w:szCs w:val="32"/>
        </w:rPr>
        <w:t xml:space="preserve"> vakantbolig</w:t>
      </w:r>
      <w:r w:rsidR="00F23215" w:rsidRPr="00F23215">
        <w:rPr>
          <w:rFonts w:ascii="Georgia" w:hAnsi="Georgia"/>
          <w:sz w:val="32"/>
          <w:szCs w:val="32"/>
        </w:rPr>
        <w:t xml:space="preserve"> </w:t>
      </w:r>
      <w:r>
        <w:rPr>
          <w:rFonts w:ascii="Georgia" w:hAnsi="Georgia"/>
          <w:sz w:val="32"/>
          <w:szCs w:val="32"/>
        </w:rPr>
        <w:t xml:space="preserve">er </w:t>
      </w:r>
      <w:r w:rsidR="00F23215" w:rsidRPr="00F23215">
        <w:rPr>
          <w:rFonts w:ascii="Georgia" w:hAnsi="Georgia"/>
          <w:sz w:val="32"/>
          <w:szCs w:val="32"/>
        </w:rPr>
        <w:t xml:space="preserve">en midlertidig bolig, der er møbleret og udstyret med </w:t>
      </w:r>
      <w:r w:rsidR="001666DE">
        <w:rPr>
          <w:rFonts w:ascii="Georgia" w:hAnsi="Georgia"/>
          <w:sz w:val="32"/>
          <w:szCs w:val="32"/>
        </w:rPr>
        <w:t>følgende:</w:t>
      </w:r>
    </w:p>
    <w:p w14:paraId="3AD1C129" w14:textId="77777777" w:rsidR="001666DE" w:rsidRDefault="001666DE" w:rsidP="001666DE">
      <w:pPr>
        <w:pStyle w:val="Listeafsnit"/>
        <w:numPr>
          <w:ilvl w:val="0"/>
          <w:numId w:val="4"/>
        </w:numPr>
        <w:spacing w:before="100"/>
        <w:rPr>
          <w:rFonts w:ascii="Georgia" w:hAnsi="Georgia"/>
          <w:sz w:val="32"/>
          <w:szCs w:val="32"/>
        </w:rPr>
      </w:pPr>
      <w:r>
        <w:rPr>
          <w:rFonts w:ascii="Georgia" w:hAnsi="Georgia"/>
          <w:sz w:val="32"/>
          <w:szCs w:val="32"/>
        </w:rPr>
        <w:t>A</w:t>
      </w:r>
      <w:r w:rsidR="00F23215" w:rsidRPr="001666DE">
        <w:rPr>
          <w:rFonts w:ascii="Georgia" w:hAnsi="Georgia"/>
          <w:sz w:val="32"/>
          <w:szCs w:val="32"/>
        </w:rPr>
        <w:t>lmindeligt køkkenudstyr</w:t>
      </w:r>
      <w:r>
        <w:rPr>
          <w:rFonts w:ascii="Georgia" w:hAnsi="Georgia"/>
          <w:sz w:val="32"/>
          <w:szCs w:val="32"/>
        </w:rPr>
        <w:t xml:space="preserve"> (som ovn, køleskab og</w:t>
      </w:r>
      <w:r w:rsidR="00F23215" w:rsidRPr="001666DE">
        <w:rPr>
          <w:rFonts w:ascii="Georgia" w:hAnsi="Georgia"/>
          <w:sz w:val="32"/>
          <w:szCs w:val="32"/>
        </w:rPr>
        <w:t xml:space="preserve"> service</w:t>
      </w:r>
      <w:r>
        <w:rPr>
          <w:rFonts w:ascii="Georgia" w:hAnsi="Georgia"/>
          <w:sz w:val="32"/>
          <w:szCs w:val="32"/>
        </w:rPr>
        <w:t>)</w:t>
      </w:r>
    </w:p>
    <w:p w14:paraId="1BEC0B1A" w14:textId="77777777" w:rsidR="001666DE" w:rsidRDefault="001666DE" w:rsidP="001666DE">
      <w:pPr>
        <w:pStyle w:val="Listeafsnit"/>
        <w:numPr>
          <w:ilvl w:val="0"/>
          <w:numId w:val="4"/>
        </w:numPr>
        <w:spacing w:before="100"/>
        <w:rPr>
          <w:rFonts w:ascii="Georgia" w:hAnsi="Georgia"/>
          <w:sz w:val="32"/>
          <w:szCs w:val="32"/>
        </w:rPr>
      </w:pPr>
      <w:r>
        <w:rPr>
          <w:rFonts w:ascii="Georgia" w:hAnsi="Georgia"/>
          <w:sz w:val="32"/>
          <w:szCs w:val="32"/>
        </w:rPr>
        <w:t>D</w:t>
      </w:r>
      <w:r w:rsidR="00F23215" w:rsidRPr="001666DE">
        <w:rPr>
          <w:rFonts w:ascii="Georgia" w:hAnsi="Georgia"/>
          <w:sz w:val="32"/>
          <w:szCs w:val="32"/>
        </w:rPr>
        <w:t>yne</w:t>
      </w:r>
      <w:r>
        <w:rPr>
          <w:rFonts w:ascii="Georgia" w:hAnsi="Georgia"/>
          <w:sz w:val="32"/>
          <w:szCs w:val="32"/>
        </w:rPr>
        <w:t>r, puder, sengelinned og håndklæder</w:t>
      </w:r>
      <w:r w:rsidR="00F23215" w:rsidRPr="001666DE">
        <w:rPr>
          <w:rFonts w:ascii="Georgia" w:hAnsi="Georgia"/>
          <w:sz w:val="32"/>
          <w:szCs w:val="32"/>
        </w:rPr>
        <w:t xml:space="preserve"> </w:t>
      </w:r>
    </w:p>
    <w:p w14:paraId="4972A9AE" w14:textId="77777777" w:rsidR="001666DE" w:rsidRDefault="001666DE" w:rsidP="001666DE">
      <w:pPr>
        <w:pStyle w:val="Listeafsnit"/>
        <w:numPr>
          <w:ilvl w:val="0"/>
          <w:numId w:val="4"/>
        </w:numPr>
        <w:spacing w:before="100"/>
        <w:rPr>
          <w:rFonts w:ascii="Georgia" w:hAnsi="Georgia"/>
          <w:sz w:val="32"/>
          <w:szCs w:val="32"/>
        </w:rPr>
      </w:pPr>
      <w:r>
        <w:rPr>
          <w:rFonts w:ascii="Georgia" w:hAnsi="Georgia"/>
          <w:sz w:val="32"/>
          <w:szCs w:val="32"/>
        </w:rPr>
        <w:t>Seng</w:t>
      </w:r>
    </w:p>
    <w:p w14:paraId="4EE44BC1" w14:textId="77777777" w:rsidR="001666DE" w:rsidRDefault="00F23215" w:rsidP="001666DE">
      <w:pPr>
        <w:pStyle w:val="Listeafsnit"/>
        <w:numPr>
          <w:ilvl w:val="0"/>
          <w:numId w:val="4"/>
        </w:numPr>
        <w:spacing w:before="100"/>
        <w:rPr>
          <w:rFonts w:ascii="Georgia" w:hAnsi="Georgia"/>
          <w:sz w:val="32"/>
          <w:szCs w:val="32"/>
        </w:rPr>
      </w:pPr>
      <w:r w:rsidRPr="001666DE">
        <w:rPr>
          <w:rFonts w:ascii="Georgia" w:hAnsi="Georgia"/>
          <w:sz w:val="32"/>
          <w:szCs w:val="32"/>
        </w:rPr>
        <w:t>TV</w:t>
      </w:r>
      <w:r w:rsidR="001666DE">
        <w:rPr>
          <w:rFonts w:ascii="Georgia" w:hAnsi="Georgia"/>
          <w:sz w:val="32"/>
          <w:szCs w:val="32"/>
        </w:rPr>
        <w:t>/ radio</w:t>
      </w:r>
    </w:p>
    <w:p w14:paraId="273B1942" w14:textId="77777777" w:rsidR="001666DE" w:rsidRDefault="001666DE" w:rsidP="001666DE">
      <w:pPr>
        <w:pStyle w:val="Listeafsnit"/>
        <w:numPr>
          <w:ilvl w:val="0"/>
          <w:numId w:val="4"/>
        </w:numPr>
        <w:spacing w:before="100"/>
        <w:rPr>
          <w:rFonts w:ascii="Georgia" w:hAnsi="Georgia"/>
          <w:sz w:val="32"/>
          <w:szCs w:val="32"/>
        </w:rPr>
      </w:pPr>
      <w:r>
        <w:rPr>
          <w:rFonts w:ascii="Georgia" w:hAnsi="Georgia"/>
          <w:sz w:val="32"/>
          <w:szCs w:val="32"/>
        </w:rPr>
        <w:t>Sofaarrangement</w:t>
      </w:r>
    </w:p>
    <w:p w14:paraId="2144D344" w14:textId="77777777" w:rsidR="001666DE" w:rsidRDefault="001666DE" w:rsidP="001666DE">
      <w:pPr>
        <w:spacing w:before="100"/>
        <w:rPr>
          <w:rFonts w:ascii="Georgia" w:hAnsi="Georgia"/>
          <w:sz w:val="32"/>
          <w:szCs w:val="32"/>
        </w:rPr>
      </w:pPr>
      <w:r>
        <w:rPr>
          <w:rFonts w:ascii="Georgia" w:hAnsi="Georgia"/>
          <w:sz w:val="32"/>
          <w:szCs w:val="32"/>
        </w:rPr>
        <w:t xml:space="preserve">Bemærk: </w:t>
      </w:r>
      <w:r w:rsidR="00AF671B">
        <w:rPr>
          <w:rFonts w:ascii="Georgia" w:hAnsi="Georgia"/>
          <w:sz w:val="32"/>
          <w:szCs w:val="32"/>
        </w:rPr>
        <w:t xml:space="preserve">Der er </w:t>
      </w:r>
      <w:r w:rsidR="00AF671B" w:rsidRPr="00DA1E27">
        <w:rPr>
          <w:rFonts w:ascii="Georgia" w:hAnsi="Georgia"/>
          <w:sz w:val="32"/>
          <w:szCs w:val="32"/>
          <w:u w:val="single"/>
        </w:rPr>
        <w:t>ikke</w:t>
      </w:r>
      <w:r w:rsidR="00F23215" w:rsidRPr="001666DE">
        <w:rPr>
          <w:rFonts w:ascii="Georgia" w:hAnsi="Georgia"/>
          <w:sz w:val="32"/>
          <w:szCs w:val="32"/>
        </w:rPr>
        <w:t xml:space="preserve"> vaskemaskine i </w:t>
      </w:r>
      <w:r>
        <w:rPr>
          <w:rFonts w:ascii="Georgia" w:hAnsi="Georgia"/>
          <w:sz w:val="32"/>
          <w:szCs w:val="32"/>
        </w:rPr>
        <w:t>vakant</w:t>
      </w:r>
      <w:r w:rsidR="00F23215" w:rsidRPr="001666DE">
        <w:rPr>
          <w:rFonts w:ascii="Georgia" w:hAnsi="Georgia"/>
          <w:sz w:val="32"/>
          <w:szCs w:val="32"/>
        </w:rPr>
        <w:t>boligen.</w:t>
      </w:r>
      <w:r w:rsidR="00AF671B">
        <w:rPr>
          <w:rFonts w:ascii="Georgia" w:hAnsi="Georgia"/>
          <w:sz w:val="32"/>
          <w:szCs w:val="32"/>
        </w:rPr>
        <w:t xml:space="preserve"> Der er mulighed for at benytte vaskemaskine</w:t>
      </w:r>
      <w:r w:rsidR="00BA1BD9">
        <w:rPr>
          <w:rFonts w:ascii="Georgia" w:hAnsi="Georgia"/>
          <w:sz w:val="32"/>
          <w:szCs w:val="32"/>
        </w:rPr>
        <w:t>n</w:t>
      </w:r>
      <w:r w:rsidR="00AF671B">
        <w:rPr>
          <w:rFonts w:ascii="Georgia" w:hAnsi="Georgia"/>
          <w:sz w:val="32"/>
          <w:szCs w:val="32"/>
        </w:rPr>
        <w:t xml:space="preserve"> på Dronning Ingrids Hospital.</w:t>
      </w:r>
    </w:p>
    <w:p w14:paraId="6869ACD2" w14:textId="77777777" w:rsidR="00F23215" w:rsidRPr="001666DE" w:rsidRDefault="001666DE" w:rsidP="001666DE">
      <w:pPr>
        <w:spacing w:before="100"/>
        <w:rPr>
          <w:rFonts w:ascii="Georgia" w:hAnsi="Georgia"/>
          <w:sz w:val="32"/>
          <w:szCs w:val="32"/>
        </w:rPr>
      </w:pPr>
      <w:r>
        <w:rPr>
          <w:rFonts w:ascii="Georgia" w:hAnsi="Georgia"/>
          <w:sz w:val="32"/>
          <w:szCs w:val="32"/>
        </w:rPr>
        <w:t xml:space="preserve">Vakantboligerne er røgfrie. Ved overtrædelse af denne regel pålægges du at betale </w:t>
      </w:r>
      <w:r w:rsidRPr="005269DB">
        <w:rPr>
          <w:rFonts w:ascii="Georgia" w:hAnsi="Georgia"/>
          <w:sz w:val="32"/>
          <w:szCs w:val="32"/>
          <w:u w:val="single"/>
        </w:rPr>
        <w:t>3.000 kroner</w:t>
      </w:r>
      <w:r>
        <w:rPr>
          <w:rFonts w:ascii="Georgia" w:hAnsi="Georgia"/>
          <w:sz w:val="32"/>
          <w:szCs w:val="32"/>
        </w:rPr>
        <w:t xml:space="preserve"> for ekstra rengøring/ røgsanering. </w:t>
      </w:r>
    </w:p>
    <w:p w14:paraId="3917DB51" w14:textId="77777777" w:rsidR="00F23215" w:rsidRPr="00F23215" w:rsidRDefault="00D228A6" w:rsidP="00F23215">
      <w:pPr>
        <w:spacing w:before="100"/>
        <w:rPr>
          <w:rFonts w:ascii="Georgia" w:hAnsi="Georgia"/>
          <w:sz w:val="32"/>
          <w:szCs w:val="32"/>
        </w:rPr>
      </w:pPr>
      <w:r>
        <w:rPr>
          <w:rFonts w:ascii="Georgia" w:hAnsi="Georgia"/>
          <w:sz w:val="32"/>
          <w:szCs w:val="32"/>
        </w:rPr>
        <w:t>Boligadministrationen bestræber sig på, at din vakantbolig har det</w:t>
      </w:r>
      <w:r w:rsidR="00F23215" w:rsidRPr="00F23215">
        <w:rPr>
          <w:rFonts w:ascii="Georgia" w:hAnsi="Georgia"/>
          <w:sz w:val="32"/>
          <w:szCs w:val="32"/>
        </w:rPr>
        <w:t xml:space="preserve"> samme antal værelser, som den personalebolig, du er berettiget til. </w:t>
      </w:r>
      <w:r>
        <w:rPr>
          <w:rFonts w:ascii="Georgia" w:hAnsi="Georgia"/>
          <w:sz w:val="32"/>
          <w:szCs w:val="32"/>
        </w:rPr>
        <w:t xml:space="preserve">Desværre kan der opstå tilfælde, hvor </w:t>
      </w:r>
      <w:r w:rsidR="00AF671B">
        <w:rPr>
          <w:rFonts w:ascii="Georgia" w:hAnsi="Georgia"/>
          <w:sz w:val="32"/>
          <w:szCs w:val="32"/>
        </w:rPr>
        <w:t>det ikke er muligt</w:t>
      </w:r>
      <w:r>
        <w:rPr>
          <w:rFonts w:ascii="Georgia" w:hAnsi="Georgia"/>
          <w:sz w:val="32"/>
          <w:szCs w:val="32"/>
        </w:rPr>
        <w:t>.</w:t>
      </w:r>
    </w:p>
    <w:p w14:paraId="634582E6" w14:textId="77777777" w:rsidR="00F23215" w:rsidRDefault="00AF671B" w:rsidP="00F23215">
      <w:pPr>
        <w:spacing w:before="100"/>
        <w:rPr>
          <w:rFonts w:ascii="Georgia" w:hAnsi="Georgia"/>
          <w:sz w:val="32"/>
          <w:szCs w:val="32"/>
        </w:rPr>
      </w:pPr>
      <w:r>
        <w:rPr>
          <w:rFonts w:ascii="Georgia" w:hAnsi="Georgia"/>
          <w:sz w:val="32"/>
          <w:szCs w:val="32"/>
          <w:u w:val="single"/>
        </w:rPr>
        <w:lastRenderedPageBreak/>
        <w:t>Betaling for vakantbolig</w:t>
      </w:r>
      <w:r w:rsidR="005269DB">
        <w:rPr>
          <w:rFonts w:ascii="Georgia" w:hAnsi="Georgia"/>
          <w:sz w:val="32"/>
          <w:szCs w:val="32"/>
          <w:u w:val="single"/>
        </w:rPr>
        <w:t>:</w:t>
      </w:r>
      <w:r w:rsidR="005269DB">
        <w:rPr>
          <w:rFonts w:ascii="Georgia" w:hAnsi="Georgia"/>
          <w:sz w:val="32"/>
          <w:szCs w:val="32"/>
        </w:rPr>
        <w:t xml:space="preserve"> </w:t>
      </w:r>
      <w:r w:rsidR="00F23215" w:rsidRPr="00F23215">
        <w:rPr>
          <w:rFonts w:ascii="Georgia" w:hAnsi="Georgia"/>
          <w:sz w:val="32"/>
          <w:szCs w:val="32"/>
        </w:rPr>
        <w:t>Som fastansat betaler du ikke husleje, mens du bor</w:t>
      </w:r>
      <w:r w:rsidR="00B8795D">
        <w:rPr>
          <w:rFonts w:ascii="Georgia" w:hAnsi="Georgia"/>
          <w:sz w:val="32"/>
          <w:szCs w:val="32"/>
        </w:rPr>
        <w:t xml:space="preserve"> i</w:t>
      </w:r>
      <w:r w:rsidR="00F23215" w:rsidRPr="00F23215">
        <w:rPr>
          <w:rFonts w:ascii="Georgia" w:hAnsi="Georgia"/>
          <w:sz w:val="32"/>
          <w:szCs w:val="32"/>
        </w:rPr>
        <w:t xml:space="preserve"> vakant</w:t>
      </w:r>
      <w:r w:rsidR="00B8795D">
        <w:rPr>
          <w:rFonts w:ascii="Georgia" w:hAnsi="Georgia"/>
          <w:sz w:val="32"/>
          <w:szCs w:val="32"/>
        </w:rPr>
        <w:t>bolig</w:t>
      </w:r>
      <w:r w:rsidR="00F23215" w:rsidRPr="00F23215">
        <w:rPr>
          <w:rFonts w:ascii="Georgia" w:hAnsi="Georgia"/>
          <w:sz w:val="32"/>
          <w:szCs w:val="32"/>
        </w:rPr>
        <w:t xml:space="preserve">. </w:t>
      </w:r>
      <w:r>
        <w:rPr>
          <w:rFonts w:ascii="Georgia" w:hAnsi="Georgia"/>
          <w:sz w:val="32"/>
          <w:szCs w:val="32"/>
        </w:rPr>
        <w:t>Du</w:t>
      </w:r>
      <w:r w:rsidR="00F23215" w:rsidRPr="00F23215">
        <w:rPr>
          <w:rFonts w:ascii="Georgia" w:hAnsi="Georgia"/>
          <w:sz w:val="32"/>
          <w:szCs w:val="32"/>
        </w:rPr>
        <w:t xml:space="preserve"> bliver beskattet af værdien af </w:t>
      </w:r>
      <w:r w:rsidR="00D228A6">
        <w:rPr>
          <w:rFonts w:ascii="Georgia" w:hAnsi="Georgia"/>
          <w:sz w:val="32"/>
          <w:szCs w:val="32"/>
        </w:rPr>
        <w:t>vakantboligen</w:t>
      </w:r>
      <w:r w:rsidR="00F23215" w:rsidRPr="00F23215">
        <w:rPr>
          <w:rFonts w:ascii="Georgia" w:hAnsi="Georgia"/>
          <w:sz w:val="32"/>
          <w:szCs w:val="32"/>
        </w:rPr>
        <w:t xml:space="preserve">. </w:t>
      </w:r>
      <w:r w:rsidR="00FA7F28">
        <w:rPr>
          <w:rFonts w:ascii="Georgia" w:hAnsi="Georgia"/>
          <w:sz w:val="32"/>
          <w:szCs w:val="32"/>
        </w:rPr>
        <w:t>Tjek venligst reglerne hos aka.gl</w:t>
      </w:r>
      <w:r w:rsidR="00CD01F3">
        <w:rPr>
          <w:rFonts w:ascii="Georgia" w:hAnsi="Georgia"/>
          <w:sz w:val="32"/>
          <w:szCs w:val="32"/>
        </w:rPr>
        <w:t>.</w:t>
      </w:r>
    </w:p>
    <w:p w14:paraId="7CBB8E8A" w14:textId="77777777" w:rsidR="00F23215" w:rsidRPr="00F23215" w:rsidRDefault="007425B5" w:rsidP="00F23215">
      <w:pPr>
        <w:spacing w:before="100"/>
        <w:rPr>
          <w:rFonts w:ascii="Georgia" w:hAnsi="Georgia"/>
          <w:sz w:val="32"/>
          <w:szCs w:val="32"/>
        </w:rPr>
      </w:pPr>
      <w:r>
        <w:rPr>
          <w:rFonts w:ascii="Georgia" w:hAnsi="Georgia"/>
          <w:sz w:val="32"/>
          <w:szCs w:val="32"/>
        </w:rPr>
        <w:t>F</w:t>
      </w:r>
      <w:r w:rsidR="00F23215" w:rsidRPr="00F23215">
        <w:rPr>
          <w:rFonts w:ascii="Georgia" w:hAnsi="Georgia"/>
          <w:sz w:val="32"/>
          <w:szCs w:val="32"/>
        </w:rPr>
        <w:t>orbrug af el, varme og vand</w:t>
      </w:r>
      <w:r w:rsidR="006D5A52">
        <w:rPr>
          <w:rFonts w:ascii="Georgia" w:hAnsi="Georgia"/>
          <w:sz w:val="32"/>
          <w:szCs w:val="32"/>
        </w:rPr>
        <w:t xml:space="preserve"> betaler sundhedsvæsnet</w:t>
      </w:r>
      <w:r w:rsidR="00F23215" w:rsidRPr="00F23215">
        <w:rPr>
          <w:rFonts w:ascii="Georgia" w:hAnsi="Georgia"/>
          <w:sz w:val="32"/>
          <w:szCs w:val="32"/>
        </w:rPr>
        <w:t xml:space="preserve">, mens du bor </w:t>
      </w:r>
      <w:r w:rsidR="006D5A52">
        <w:rPr>
          <w:rFonts w:ascii="Georgia" w:hAnsi="Georgia"/>
          <w:sz w:val="32"/>
          <w:szCs w:val="32"/>
        </w:rPr>
        <w:t>vakant</w:t>
      </w:r>
      <w:r w:rsidR="00F23215" w:rsidRPr="00F23215">
        <w:rPr>
          <w:rFonts w:ascii="Georgia" w:hAnsi="Georgia"/>
          <w:sz w:val="32"/>
          <w:szCs w:val="32"/>
        </w:rPr>
        <w:t xml:space="preserve">.  </w:t>
      </w:r>
    </w:p>
    <w:p w14:paraId="42582DEF" w14:textId="77777777" w:rsidR="005630B7" w:rsidRPr="00F55C6F" w:rsidRDefault="005630B7" w:rsidP="00A64E2D">
      <w:pPr>
        <w:pStyle w:val="Overskrift3"/>
        <w:rPr>
          <w:rFonts w:ascii="Georgia" w:hAnsi="Georgia"/>
          <w:b w:val="0"/>
          <w:sz w:val="36"/>
          <w:szCs w:val="36"/>
        </w:rPr>
      </w:pPr>
      <w:bookmarkStart w:id="2" w:name="_Toc160798093"/>
      <w:r w:rsidRPr="00F55C6F">
        <w:rPr>
          <w:rFonts w:ascii="Georgia" w:hAnsi="Georgia"/>
          <w:b w:val="0"/>
          <w:sz w:val="36"/>
          <w:szCs w:val="36"/>
        </w:rPr>
        <w:t>P</w:t>
      </w:r>
      <w:r w:rsidR="00EB59ED" w:rsidRPr="00F55C6F">
        <w:rPr>
          <w:rFonts w:ascii="Georgia" w:hAnsi="Georgia"/>
          <w:b w:val="0"/>
          <w:sz w:val="36"/>
          <w:szCs w:val="36"/>
        </w:rPr>
        <w:t>ersonalebolig</w:t>
      </w:r>
      <w:bookmarkEnd w:id="2"/>
    </w:p>
    <w:p w14:paraId="4BE6EF95" w14:textId="77777777" w:rsidR="00847470" w:rsidRDefault="007425B5" w:rsidP="009B56AC">
      <w:pPr>
        <w:spacing w:before="100"/>
        <w:rPr>
          <w:rFonts w:ascii="Georgia" w:hAnsi="Georgia"/>
          <w:sz w:val="32"/>
          <w:szCs w:val="32"/>
        </w:rPr>
      </w:pPr>
      <w:r>
        <w:rPr>
          <w:rFonts w:ascii="Georgia" w:hAnsi="Georgia"/>
          <w:sz w:val="32"/>
          <w:szCs w:val="32"/>
          <w:u w:val="single"/>
        </w:rPr>
        <w:t>Venteliste:</w:t>
      </w:r>
      <w:r>
        <w:rPr>
          <w:rFonts w:ascii="Georgia" w:hAnsi="Georgia"/>
          <w:sz w:val="32"/>
          <w:szCs w:val="32"/>
        </w:rPr>
        <w:t xml:space="preserve"> </w:t>
      </w:r>
      <w:r w:rsidR="00FA7F28">
        <w:rPr>
          <w:rFonts w:ascii="Georgia" w:hAnsi="Georgia"/>
          <w:sz w:val="32"/>
          <w:szCs w:val="32"/>
        </w:rPr>
        <w:t>Boligadministrationen administrerer ventelisten over personaleboliger.</w:t>
      </w:r>
      <w:r w:rsidR="00DA1E27">
        <w:rPr>
          <w:rFonts w:ascii="Georgia" w:hAnsi="Georgia"/>
          <w:sz w:val="32"/>
          <w:szCs w:val="32"/>
        </w:rPr>
        <w:t xml:space="preserve"> </w:t>
      </w:r>
      <w:r w:rsidR="00847470" w:rsidRPr="00847470">
        <w:rPr>
          <w:rFonts w:ascii="Georgia" w:hAnsi="Georgia"/>
          <w:sz w:val="32"/>
          <w:szCs w:val="32"/>
        </w:rPr>
        <w:t>Personaleboligerne tildeles i rækkefølge efter opskrivning på venteliste, under hensyntagen til de fire afstandsgrupper.</w:t>
      </w:r>
      <w:bookmarkStart w:id="3" w:name="_ftnref1"/>
    </w:p>
    <w:p w14:paraId="75820516" w14:textId="77777777" w:rsidR="009B56AC" w:rsidRPr="00DA1E27" w:rsidRDefault="009B56AC" w:rsidP="009B56AC">
      <w:pPr>
        <w:spacing w:before="100"/>
        <w:rPr>
          <w:rFonts w:ascii="Georgia" w:hAnsi="Georgia"/>
          <w:sz w:val="32"/>
          <w:szCs w:val="32"/>
          <w:u w:val="single"/>
        </w:rPr>
      </w:pPr>
      <w:r w:rsidRPr="00DA1E27">
        <w:rPr>
          <w:rFonts w:ascii="Georgia" w:hAnsi="Georgia"/>
          <w:sz w:val="32"/>
          <w:szCs w:val="32"/>
          <w:u w:val="single"/>
        </w:rPr>
        <w:t>Afstandsgruppe 1, op til 500 meter fra DIH.</w:t>
      </w:r>
    </w:p>
    <w:p w14:paraId="180A14A8" w14:textId="77777777" w:rsidR="009B56AC" w:rsidRPr="00DA1E27" w:rsidRDefault="009B56AC" w:rsidP="009B56AC">
      <w:pPr>
        <w:spacing w:before="100"/>
        <w:rPr>
          <w:rFonts w:ascii="Georgia" w:hAnsi="Georgia"/>
          <w:sz w:val="32"/>
          <w:szCs w:val="32"/>
        </w:rPr>
      </w:pPr>
      <w:r w:rsidRPr="009B56AC">
        <w:rPr>
          <w:rFonts w:ascii="Georgia" w:hAnsi="Georgia"/>
          <w:sz w:val="32"/>
          <w:szCs w:val="32"/>
        </w:rPr>
        <w:t>Adresser: Sanavej</w:t>
      </w:r>
      <w:bookmarkEnd w:id="3"/>
      <w:r w:rsidRPr="00DA1E27">
        <w:rPr>
          <w:rFonts w:ascii="Georgia" w:hAnsi="Georgia"/>
          <w:sz w:val="32"/>
          <w:szCs w:val="32"/>
        </w:rPr>
        <w:t xml:space="preserve">, </w:t>
      </w:r>
      <w:r>
        <w:rPr>
          <w:rFonts w:ascii="Georgia" w:hAnsi="Georgia"/>
          <w:sz w:val="32"/>
          <w:szCs w:val="32"/>
        </w:rPr>
        <w:t xml:space="preserve">Qatserisut, </w:t>
      </w:r>
      <w:r w:rsidRPr="00DA1E27">
        <w:rPr>
          <w:rFonts w:ascii="Georgia" w:hAnsi="Georgia"/>
          <w:sz w:val="32"/>
          <w:szCs w:val="32"/>
        </w:rPr>
        <w:t>Dr. Ingridsvej, Jagtvej, Ceresvej, Kongevej, Niels Hammekensvej, Solbakken og Aqqusinersuaq</w:t>
      </w:r>
      <w:r>
        <w:rPr>
          <w:rFonts w:ascii="Georgia" w:hAnsi="Georgia"/>
          <w:sz w:val="32"/>
          <w:szCs w:val="32"/>
        </w:rPr>
        <w:t>.</w:t>
      </w:r>
    </w:p>
    <w:p w14:paraId="55C727A7" w14:textId="77777777" w:rsidR="009B56AC" w:rsidRDefault="009B56AC" w:rsidP="009B56AC">
      <w:pPr>
        <w:spacing w:before="100"/>
        <w:rPr>
          <w:rFonts w:ascii="Georgia" w:hAnsi="Georgia"/>
          <w:sz w:val="32"/>
          <w:szCs w:val="32"/>
        </w:rPr>
      </w:pPr>
      <w:r>
        <w:rPr>
          <w:rFonts w:ascii="Georgia" w:hAnsi="Georgia"/>
          <w:sz w:val="32"/>
          <w:szCs w:val="32"/>
        </w:rPr>
        <w:t>(</w:t>
      </w:r>
      <w:r w:rsidRPr="009B56AC">
        <w:rPr>
          <w:rFonts w:ascii="Georgia" w:hAnsi="Georgia"/>
          <w:sz w:val="32"/>
          <w:szCs w:val="32"/>
        </w:rPr>
        <w:t>Medarbejdergrupper</w:t>
      </w:r>
      <w:r w:rsidRPr="00DA1E27">
        <w:rPr>
          <w:rFonts w:ascii="Georgia" w:hAnsi="Georgia"/>
          <w:sz w:val="32"/>
          <w:szCs w:val="32"/>
        </w:rPr>
        <w:t>: Læger med formaliseret vagt, Operations- og anæstesi-sygeplejersker med tilkaldevagt.</w:t>
      </w:r>
      <w:r>
        <w:rPr>
          <w:rFonts w:ascii="Georgia" w:hAnsi="Georgia"/>
          <w:sz w:val="32"/>
          <w:szCs w:val="32"/>
        </w:rPr>
        <w:t>)</w:t>
      </w:r>
    </w:p>
    <w:p w14:paraId="54491B77" w14:textId="77777777" w:rsidR="009B56AC" w:rsidRPr="00DA1E27" w:rsidRDefault="009B56AC" w:rsidP="009B56AC">
      <w:pPr>
        <w:spacing w:before="100"/>
        <w:rPr>
          <w:rFonts w:ascii="Georgia" w:hAnsi="Georgia"/>
          <w:sz w:val="32"/>
          <w:szCs w:val="32"/>
          <w:u w:val="single"/>
        </w:rPr>
      </w:pPr>
      <w:r w:rsidRPr="00DA1E27">
        <w:rPr>
          <w:rFonts w:ascii="Georgia" w:hAnsi="Georgia"/>
          <w:sz w:val="32"/>
          <w:szCs w:val="32"/>
          <w:u w:val="single"/>
        </w:rPr>
        <w:t>Afstandsgruppe 2, op til 1 km fra DIH.</w:t>
      </w:r>
    </w:p>
    <w:p w14:paraId="13AF905B" w14:textId="77777777" w:rsidR="009B56AC" w:rsidRPr="00DA1E27" w:rsidRDefault="009B56AC" w:rsidP="009B56AC">
      <w:pPr>
        <w:spacing w:before="100"/>
        <w:rPr>
          <w:rFonts w:ascii="Georgia" w:hAnsi="Georgia"/>
          <w:sz w:val="32"/>
          <w:szCs w:val="32"/>
        </w:rPr>
      </w:pPr>
      <w:r w:rsidRPr="00DA1E27">
        <w:rPr>
          <w:rFonts w:ascii="Georgia" w:hAnsi="Georgia"/>
          <w:sz w:val="32"/>
          <w:szCs w:val="32"/>
        </w:rPr>
        <w:t>Adresser: H.J Rinksvej, Lyngby-Tårbækvej, Samuel Kleinschmidtvej, Imaneq, Tuapannguit og Vandsøvej</w:t>
      </w:r>
    </w:p>
    <w:p w14:paraId="5141AAA8" w14:textId="77777777" w:rsidR="009B56AC" w:rsidRDefault="009B56AC" w:rsidP="009B56AC">
      <w:pPr>
        <w:spacing w:before="100"/>
        <w:rPr>
          <w:rFonts w:ascii="Georgia" w:hAnsi="Georgia"/>
          <w:sz w:val="32"/>
          <w:szCs w:val="32"/>
        </w:rPr>
      </w:pPr>
      <w:r>
        <w:rPr>
          <w:rFonts w:ascii="Georgia" w:hAnsi="Georgia"/>
          <w:sz w:val="32"/>
          <w:szCs w:val="32"/>
        </w:rPr>
        <w:t>(</w:t>
      </w:r>
      <w:r w:rsidRPr="009B56AC">
        <w:rPr>
          <w:rFonts w:ascii="Georgia" w:hAnsi="Georgia"/>
          <w:sz w:val="32"/>
          <w:szCs w:val="32"/>
        </w:rPr>
        <w:t>Medarbejdergrupper</w:t>
      </w:r>
      <w:r w:rsidRPr="00DA1E27">
        <w:rPr>
          <w:rFonts w:ascii="Georgia" w:hAnsi="Georgia"/>
          <w:sz w:val="32"/>
          <w:szCs w:val="32"/>
        </w:rPr>
        <w:t>: Jordemødre med tilkaldevagt, radiograf med tilkaldevagt, bioanalytiker med tilkaldevagt</w:t>
      </w:r>
      <w:r>
        <w:rPr>
          <w:rFonts w:ascii="Georgia" w:hAnsi="Georgia"/>
          <w:sz w:val="32"/>
          <w:szCs w:val="32"/>
        </w:rPr>
        <w:t>)</w:t>
      </w:r>
    </w:p>
    <w:p w14:paraId="5F3CC054" w14:textId="77777777" w:rsidR="00847470" w:rsidRPr="00DA1E27" w:rsidRDefault="00847470" w:rsidP="00847470">
      <w:pPr>
        <w:spacing w:before="100"/>
        <w:rPr>
          <w:rFonts w:ascii="Georgia" w:hAnsi="Georgia"/>
          <w:sz w:val="32"/>
          <w:szCs w:val="32"/>
          <w:u w:val="single"/>
        </w:rPr>
      </w:pPr>
      <w:r w:rsidRPr="00DA1E27">
        <w:rPr>
          <w:rFonts w:ascii="Georgia" w:hAnsi="Georgia"/>
          <w:sz w:val="32"/>
          <w:szCs w:val="32"/>
          <w:u w:val="single"/>
        </w:rPr>
        <w:t>Afstandsgruppe 3, op til 2,5 km fra DIH.</w:t>
      </w:r>
    </w:p>
    <w:p w14:paraId="38AB336D" w14:textId="77777777" w:rsidR="009B56AC" w:rsidRPr="00DA1E27" w:rsidRDefault="009B56AC" w:rsidP="009B56AC">
      <w:pPr>
        <w:spacing w:before="100"/>
        <w:rPr>
          <w:rFonts w:ascii="Georgia" w:hAnsi="Georgia"/>
          <w:sz w:val="32"/>
          <w:szCs w:val="32"/>
        </w:rPr>
      </w:pPr>
      <w:r w:rsidRPr="00DA1E27">
        <w:rPr>
          <w:rFonts w:ascii="Georgia" w:hAnsi="Georgia"/>
          <w:sz w:val="32"/>
          <w:szCs w:val="32"/>
        </w:rPr>
        <w:t>Adresser: Nigerleq, Salliarnaq, Sinarsua, Nuussuaq, Ole Brandstvej, Narsaviaq, Qaarsunnguaq, Qassuserfik, Sangoriaq, Saqqaa, Nunngarut, Qernertunnguanut, Timerlia, Nuniaffik og Qassuserfik.</w:t>
      </w:r>
    </w:p>
    <w:p w14:paraId="1AE0BF6E" w14:textId="77777777" w:rsidR="009B56AC" w:rsidRDefault="00847470" w:rsidP="009B56AC">
      <w:pPr>
        <w:spacing w:before="100"/>
        <w:rPr>
          <w:rFonts w:ascii="Georgia" w:hAnsi="Georgia"/>
          <w:sz w:val="32"/>
          <w:szCs w:val="32"/>
        </w:rPr>
      </w:pPr>
      <w:r w:rsidRPr="00847470">
        <w:rPr>
          <w:rFonts w:ascii="Georgia" w:hAnsi="Georgia"/>
          <w:sz w:val="32"/>
          <w:szCs w:val="32"/>
        </w:rPr>
        <w:t>(Medarbejdergruppe</w:t>
      </w:r>
      <w:r w:rsidR="009B56AC" w:rsidRPr="00DA1E27">
        <w:rPr>
          <w:rFonts w:ascii="Georgia" w:hAnsi="Georgia"/>
          <w:sz w:val="32"/>
          <w:szCs w:val="32"/>
        </w:rPr>
        <w:t>: Farmaceuter med vagt</w:t>
      </w:r>
      <w:r>
        <w:rPr>
          <w:rFonts w:ascii="Georgia" w:hAnsi="Georgia"/>
          <w:sz w:val="32"/>
          <w:szCs w:val="32"/>
        </w:rPr>
        <w:t>)</w:t>
      </w:r>
    </w:p>
    <w:p w14:paraId="3B1CA8D7" w14:textId="77777777" w:rsidR="00847470" w:rsidRPr="00847470" w:rsidRDefault="00847470" w:rsidP="00847470">
      <w:pPr>
        <w:spacing w:before="100"/>
        <w:rPr>
          <w:rFonts w:ascii="Georgia" w:hAnsi="Georgia"/>
          <w:sz w:val="32"/>
          <w:szCs w:val="32"/>
          <w:u w:val="single"/>
        </w:rPr>
      </w:pPr>
      <w:r w:rsidRPr="00847470">
        <w:rPr>
          <w:rFonts w:ascii="Georgia" w:hAnsi="Georgia"/>
          <w:sz w:val="32"/>
          <w:szCs w:val="32"/>
          <w:u w:val="single"/>
        </w:rPr>
        <w:t>Afstandsgruppe 4, mere end 2,5 km.</w:t>
      </w:r>
    </w:p>
    <w:p w14:paraId="55861DB1" w14:textId="77777777" w:rsidR="009B56AC" w:rsidRPr="00DA1E27" w:rsidRDefault="009B56AC" w:rsidP="009B56AC">
      <w:pPr>
        <w:spacing w:before="100"/>
        <w:rPr>
          <w:rFonts w:ascii="Georgia" w:hAnsi="Georgia"/>
          <w:sz w:val="32"/>
          <w:szCs w:val="32"/>
        </w:rPr>
      </w:pPr>
      <w:r w:rsidRPr="00DA1E27">
        <w:rPr>
          <w:rFonts w:ascii="Georgia" w:hAnsi="Georgia"/>
          <w:sz w:val="32"/>
          <w:szCs w:val="32"/>
        </w:rPr>
        <w:t>Adresser: Paarnat, Atertaq, Unaaq, Suloraq, Norsaq, Igimaq og Asiarpak</w:t>
      </w:r>
    </w:p>
    <w:p w14:paraId="152DE41F" w14:textId="77777777" w:rsidR="00105DE2" w:rsidRDefault="00847470" w:rsidP="007425B5">
      <w:pPr>
        <w:spacing w:before="100"/>
        <w:rPr>
          <w:rFonts w:ascii="Georgia" w:hAnsi="Georgia"/>
          <w:sz w:val="32"/>
          <w:szCs w:val="32"/>
        </w:rPr>
      </w:pPr>
      <w:r>
        <w:rPr>
          <w:rFonts w:ascii="Georgia" w:hAnsi="Georgia"/>
          <w:sz w:val="32"/>
          <w:szCs w:val="32"/>
        </w:rPr>
        <w:lastRenderedPageBreak/>
        <w:t>(</w:t>
      </w:r>
      <w:r w:rsidRPr="00847470">
        <w:rPr>
          <w:rFonts w:ascii="Georgia" w:hAnsi="Georgia"/>
          <w:sz w:val="32"/>
          <w:szCs w:val="32"/>
        </w:rPr>
        <w:t>Medarbejdergrupper</w:t>
      </w:r>
      <w:r w:rsidR="009B56AC" w:rsidRPr="00DA1E27">
        <w:rPr>
          <w:rFonts w:ascii="Georgia" w:hAnsi="Georgia"/>
          <w:sz w:val="32"/>
          <w:szCs w:val="32"/>
        </w:rPr>
        <w:t xml:space="preserve">: Andre, herunder sygeplejersker uden vagtforpligtigelse fra boligen </w:t>
      </w:r>
      <w:r w:rsidRPr="00847470">
        <w:rPr>
          <w:rFonts w:ascii="Georgia" w:hAnsi="Georgia"/>
          <w:sz w:val="32"/>
          <w:szCs w:val="32"/>
        </w:rPr>
        <w:t>og læger uden formaliseret vagt)</w:t>
      </w:r>
      <w:r w:rsidR="00FA7F28">
        <w:rPr>
          <w:rFonts w:ascii="Georgia" w:hAnsi="Georgia"/>
          <w:sz w:val="32"/>
          <w:szCs w:val="32"/>
        </w:rPr>
        <w:t xml:space="preserve"> </w:t>
      </w:r>
    </w:p>
    <w:p w14:paraId="1C95446B" w14:textId="77777777" w:rsidR="00361CBC" w:rsidRDefault="00361CBC" w:rsidP="007425B5">
      <w:pPr>
        <w:spacing w:before="100"/>
        <w:rPr>
          <w:rFonts w:ascii="Georgia" w:hAnsi="Georgia"/>
          <w:sz w:val="32"/>
          <w:szCs w:val="32"/>
          <w:u w:val="single"/>
        </w:rPr>
      </w:pPr>
      <w:r>
        <w:rPr>
          <w:rFonts w:ascii="Georgia" w:hAnsi="Georgia"/>
          <w:sz w:val="32"/>
          <w:szCs w:val="32"/>
          <w:u w:val="single"/>
        </w:rPr>
        <w:t>Boligerne:</w:t>
      </w:r>
    </w:p>
    <w:p w14:paraId="256E7778" w14:textId="77777777" w:rsidR="00437D88" w:rsidRDefault="00437D88" w:rsidP="007425B5">
      <w:pPr>
        <w:spacing w:before="100"/>
        <w:rPr>
          <w:rFonts w:ascii="Georgia" w:hAnsi="Georgia"/>
          <w:sz w:val="32"/>
          <w:szCs w:val="32"/>
          <w:u w:val="single"/>
        </w:rPr>
      </w:pPr>
      <w:r>
        <w:rPr>
          <w:rFonts w:ascii="Georgia" w:hAnsi="Georgia"/>
          <w:sz w:val="32"/>
          <w:szCs w:val="32"/>
          <w:u w:val="single"/>
        </w:rPr>
        <w:t xml:space="preserve">Boligerne i Nuuk varierer en del i kvalitet, alder og stand. </w:t>
      </w:r>
      <w:r w:rsidR="00AA6BEC">
        <w:rPr>
          <w:rFonts w:ascii="Georgia" w:hAnsi="Georgia"/>
          <w:sz w:val="32"/>
          <w:szCs w:val="32"/>
          <w:u w:val="single"/>
        </w:rPr>
        <w:t>Der er lige fra de små</w:t>
      </w:r>
      <w:r>
        <w:rPr>
          <w:rFonts w:ascii="Georgia" w:hAnsi="Georgia"/>
          <w:sz w:val="32"/>
          <w:szCs w:val="32"/>
          <w:u w:val="single"/>
        </w:rPr>
        <w:t>, ældre boliger i Nuussuaq til helt nye</w:t>
      </w:r>
      <w:r w:rsidR="00AA6BEC">
        <w:rPr>
          <w:rFonts w:ascii="Georgia" w:hAnsi="Georgia"/>
          <w:sz w:val="32"/>
          <w:szCs w:val="32"/>
          <w:u w:val="single"/>
        </w:rPr>
        <w:t xml:space="preserve">, moderne lejligheder i Nuuks centrum (tæt ved Dronning Ingrids Hospital). Af selv samme årsag varierer huslejerne en del, da pris og kvalitet følges ad. </w:t>
      </w:r>
    </w:p>
    <w:p w14:paraId="19E9EBB8" w14:textId="370A2A8E" w:rsidR="00B43EB9" w:rsidRDefault="00B43EB9" w:rsidP="00B43EB9">
      <w:pPr>
        <w:spacing w:before="100"/>
        <w:contextualSpacing/>
        <w:rPr>
          <w:rFonts w:ascii="Georgia" w:hAnsi="Georgia"/>
          <w:sz w:val="32"/>
          <w:szCs w:val="32"/>
        </w:rPr>
      </w:pPr>
      <w:r>
        <w:rPr>
          <w:rFonts w:ascii="Georgia" w:hAnsi="Georgia"/>
          <w:sz w:val="32"/>
          <w:szCs w:val="32"/>
          <w:u w:val="single"/>
        </w:rPr>
        <w:t>Husleje:</w:t>
      </w:r>
      <w:r>
        <w:rPr>
          <w:rFonts w:ascii="Georgia" w:hAnsi="Georgia"/>
          <w:sz w:val="32"/>
          <w:szCs w:val="32"/>
        </w:rPr>
        <w:t xml:space="preserve"> Huslejen fastsættes af udlej</w:t>
      </w:r>
      <w:r w:rsidR="001F5A07">
        <w:rPr>
          <w:rFonts w:ascii="Georgia" w:hAnsi="Georgia"/>
          <w:sz w:val="32"/>
          <w:szCs w:val="32"/>
        </w:rPr>
        <w:t>ningsselskabet INI A/S eller Ill</w:t>
      </w:r>
      <w:r>
        <w:rPr>
          <w:rFonts w:ascii="Georgia" w:hAnsi="Georgia"/>
          <w:sz w:val="32"/>
          <w:szCs w:val="32"/>
        </w:rPr>
        <w:t>ut A/S</w:t>
      </w:r>
      <w:r w:rsidR="00134CA5">
        <w:rPr>
          <w:rFonts w:ascii="Georgia" w:hAnsi="Georgia"/>
          <w:sz w:val="32"/>
          <w:szCs w:val="32"/>
        </w:rPr>
        <w:t xml:space="preserve"> i henhold til gældende lovgivning</w:t>
      </w:r>
      <w:r>
        <w:rPr>
          <w:rFonts w:ascii="Georgia" w:hAnsi="Georgia"/>
          <w:sz w:val="32"/>
          <w:szCs w:val="32"/>
        </w:rPr>
        <w:t>. Huslejerne er som følgende – og de anførte priser er vejledende:</w:t>
      </w:r>
    </w:p>
    <w:p w14:paraId="3E04C35E" w14:textId="77777777" w:rsidR="00B43EB9" w:rsidRDefault="00B43EB9" w:rsidP="00B43EB9">
      <w:pPr>
        <w:spacing w:before="100"/>
        <w:contextualSpacing/>
        <w:rPr>
          <w:rFonts w:ascii="Georgia" w:hAnsi="Georgia"/>
          <w:sz w:val="32"/>
          <w:szCs w:val="32"/>
        </w:rPr>
      </w:pPr>
    </w:p>
    <w:p w14:paraId="57C7B89A" w14:textId="77777777" w:rsidR="001F5A07" w:rsidRDefault="00B43EB9" w:rsidP="007425B5">
      <w:pPr>
        <w:spacing w:before="100"/>
        <w:contextualSpacing/>
        <w:rPr>
          <w:rFonts w:ascii="Georgia" w:hAnsi="Georgia"/>
          <w:sz w:val="32"/>
          <w:szCs w:val="32"/>
        </w:rPr>
      </w:pPr>
      <w:r>
        <w:rPr>
          <w:rFonts w:ascii="Georgia" w:hAnsi="Georgia"/>
          <w:sz w:val="32"/>
          <w:szCs w:val="32"/>
        </w:rPr>
        <w:t>2-rums lejlighed 5.000 – 11</w:t>
      </w:r>
      <w:r w:rsidRPr="005630B7">
        <w:rPr>
          <w:rFonts w:ascii="Georgia" w:hAnsi="Georgia"/>
          <w:sz w:val="32"/>
          <w:szCs w:val="32"/>
        </w:rPr>
        <w:t xml:space="preserve">.500 </w:t>
      </w:r>
      <w:r>
        <w:rPr>
          <w:rFonts w:ascii="Georgia" w:hAnsi="Georgia"/>
          <w:sz w:val="32"/>
          <w:szCs w:val="32"/>
        </w:rPr>
        <w:t>kroner</w:t>
      </w:r>
      <w:r w:rsidRPr="005630B7">
        <w:rPr>
          <w:rFonts w:ascii="Georgia" w:hAnsi="Georgia"/>
          <w:sz w:val="32"/>
          <w:szCs w:val="32"/>
        </w:rPr>
        <w:br/>
      </w:r>
      <w:r>
        <w:rPr>
          <w:rFonts w:ascii="Georgia" w:hAnsi="Georgia"/>
          <w:sz w:val="32"/>
          <w:szCs w:val="32"/>
        </w:rPr>
        <w:t>3-rums lejlighed 6.700 – 15.5</w:t>
      </w:r>
      <w:r w:rsidRPr="005630B7">
        <w:rPr>
          <w:rFonts w:ascii="Georgia" w:hAnsi="Georgia"/>
          <w:sz w:val="32"/>
          <w:szCs w:val="32"/>
        </w:rPr>
        <w:t xml:space="preserve">00 </w:t>
      </w:r>
      <w:r>
        <w:rPr>
          <w:rFonts w:ascii="Georgia" w:hAnsi="Georgia"/>
          <w:sz w:val="32"/>
          <w:szCs w:val="32"/>
        </w:rPr>
        <w:t>kroner</w:t>
      </w:r>
      <w:r w:rsidRPr="005630B7">
        <w:rPr>
          <w:rFonts w:ascii="Georgia" w:hAnsi="Georgia"/>
          <w:sz w:val="32"/>
          <w:szCs w:val="32"/>
        </w:rPr>
        <w:t xml:space="preserve"> </w:t>
      </w:r>
      <w:r>
        <w:rPr>
          <w:rFonts w:ascii="Georgia" w:hAnsi="Georgia"/>
          <w:sz w:val="32"/>
          <w:szCs w:val="32"/>
        </w:rPr>
        <w:br/>
        <w:t>4-rums lejlighed 9.500 – 18</w:t>
      </w:r>
      <w:r w:rsidRPr="005630B7">
        <w:rPr>
          <w:rFonts w:ascii="Georgia" w:hAnsi="Georgia"/>
          <w:sz w:val="32"/>
          <w:szCs w:val="32"/>
        </w:rPr>
        <w:t xml:space="preserve">.000 </w:t>
      </w:r>
      <w:r>
        <w:rPr>
          <w:rFonts w:ascii="Georgia" w:hAnsi="Georgia"/>
          <w:sz w:val="32"/>
          <w:szCs w:val="32"/>
        </w:rPr>
        <w:t>kroner</w:t>
      </w:r>
      <w:r w:rsidRPr="005630B7">
        <w:rPr>
          <w:rFonts w:ascii="Georgia" w:hAnsi="Georgia"/>
          <w:sz w:val="32"/>
          <w:szCs w:val="32"/>
        </w:rPr>
        <w:t xml:space="preserve"> </w:t>
      </w:r>
    </w:p>
    <w:p w14:paraId="2401C26A" w14:textId="77777777" w:rsidR="001F5A07" w:rsidRDefault="001F5A07" w:rsidP="007425B5">
      <w:pPr>
        <w:spacing w:before="100"/>
        <w:contextualSpacing/>
        <w:rPr>
          <w:rFonts w:ascii="Georgia" w:hAnsi="Georgia"/>
          <w:sz w:val="32"/>
          <w:szCs w:val="32"/>
        </w:rPr>
      </w:pPr>
    </w:p>
    <w:p w14:paraId="728C2782" w14:textId="77777777" w:rsidR="00730F50" w:rsidRDefault="001F5A07" w:rsidP="00AD64E0">
      <w:pPr>
        <w:rPr>
          <w:rFonts w:ascii="Georgia" w:hAnsi="Georgia"/>
          <w:sz w:val="32"/>
          <w:szCs w:val="32"/>
          <w:u w:val="single"/>
        </w:rPr>
      </w:pPr>
      <w:r>
        <w:rPr>
          <w:rFonts w:ascii="Georgia" w:hAnsi="Georgia"/>
          <w:sz w:val="32"/>
          <w:szCs w:val="32"/>
          <w:u w:val="single"/>
        </w:rPr>
        <w:t>Huslejerne i Nuuk i nyere boligbyggeri afspejler prisniveauet i de øvrige nordiske hovedstæder</w:t>
      </w:r>
      <w:r w:rsidR="007E4A6C">
        <w:rPr>
          <w:rFonts w:ascii="Georgia" w:hAnsi="Georgia"/>
          <w:sz w:val="32"/>
          <w:szCs w:val="32"/>
          <w:u w:val="single"/>
        </w:rPr>
        <w:t>, hvor der også er stor boligmangel</w:t>
      </w:r>
      <w:r w:rsidR="00730F50">
        <w:rPr>
          <w:rFonts w:ascii="Georgia" w:hAnsi="Georgia"/>
          <w:sz w:val="32"/>
          <w:szCs w:val="32"/>
          <w:u w:val="single"/>
        </w:rPr>
        <w:t xml:space="preserve"> og høje opførelsespriser</w:t>
      </w:r>
      <w:r w:rsidR="007E4A6C">
        <w:rPr>
          <w:rFonts w:ascii="Georgia" w:hAnsi="Georgia"/>
          <w:sz w:val="32"/>
          <w:szCs w:val="32"/>
          <w:u w:val="single"/>
        </w:rPr>
        <w:t xml:space="preserve">. </w:t>
      </w:r>
    </w:p>
    <w:p w14:paraId="05D49F9D" w14:textId="77777777" w:rsidR="00AD64E0" w:rsidRPr="001D1C91" w:rsidRDefault="00AD64E0" w:rsidP="00AD64E0">
      <w:pPr>
        <w:rPr>
          <w:rFonts w:ascii="Georgia" w:hAnsi="Georgia"/>
          <w:sz w:val="32"/>
          <w:szCs w:val="32"/>
          <w:u w:val="single"/>
        </w:rPr>
      </w:pPr>
      <w:r>
        <w:rPr>
          <w:rFonts w:ascii="Georgia" w:hAnsi="Georgia"/>
          <w:sz w:val="32"/>
          <w:szCs w:val="32"/>
          <w:u w:val="single"/>
        </w:rPr>
        <w:t xml:space="preserve">Historisk har </w:t>
      </w:r>
      <w:r w:rsidRPr="00AD64E0">
        <w:rPr>
          <w:rFonts w:ascii="Georgia" w:hAnsi="Georgia"/>
          <w:sz w:val="32"/>
          <w:szCs w:val="32"/>
          <w:u w:val="single"/>
        </w:rPr>
        <w:t>h</w:t>
      </w:r>
      <w:r w:rsidRPr="001D1C91">
        <w:rPr>
          <w:rFonts w:ascii="Georgia" w:hAnsi="Georgia"/>
          <w:sz w:val="32"/>
          <w:szCs w:val="32"/>
          <w:u w:val="single"/>
        </w:rPr>
        <w:t>uslejerne i de offent</w:t>
      </w:r>
      <w:r>
        <w:rPr>
          <w:rFonts w:ascii="Georgia" w:hAnsi="Georgia"/>
          <w:sz w:val="32"/>
          <w:szCs w:val="32"/>
          <w:u w:val="single"/>
        </w:rPr>
        <w:t>lige boliger i</w:t>
      </w:r>
      <w:r w:rsidRPr="00AD64E0">
        <w:rPr>
          <w:rFonts w:ascii="Georgia" w:hAnsi="Georgia"/>
          <w:sz w:val="32"/>
          <w:szCs w:val="32"/>
          <w:u w:val="single"/>
        </w:rPr>
        <w:t xml:space="preserve"> Nuuk</w:t>
      </w:r>
      <w:r w:rsidRPr="001D1C91">
        <w:rPr>
          <w:rFonts w:ascii="Georgia" w:hAnsi="Georgia"/>
          <w:sz w:val="32"/>
          <w:szCs w:val="32"/>
          <w:u w:val="single"/>
        </w:rPr>
        <w:t xml:space="preserve"> været lave</w:t>
      </w:r>
      <w:r>
        <w:rPr>
          <w:rFonts w:ascii="Georgia" w:hAnsi="Georgia"/>
          <w:sz w:val="32"/>
          <w:szCs w:val="32"/>
          <w:u w:val="single"/>
        </w:rPr>
        <w:t xml:space="preserve">, og det er de stadigvæk for </w:t>
      </w:r>
      <w:r w:rsidR="00667FA6">
        <w:rPr>
          <w:rFonts w:ascii="Georgia" w:hAnsi="Georgia"/>
          <w:sz w:val="32"/>
          <w:szCs w:val="32"/>
          <w:u w:val="single"/>
        </w:rPr>
        <w:t xml:space="preserve">særligt </w:t>
      </w:r>
      <w:r>
        <w:rPr>
          <w:rFonts w:ascii="Georgia" w:hAnsi="Georgia"/>
          <w:sz w:val="32"/>
          <w:szCs w:val="32"/>
          <w:u w:val="single"/>
        </w:rPr>
        <w:t>de ældre, offentlige boliger</w:t>
      </w:r>
      <w:r w:rsidRPr="001D1C91">
        <w:rPr>
          <w:rFonts w:ascii="Georgia" w:hAnsi="Georgia"/>
          <w:sz w:val="32"/>
          <w:szCs w:val="32"/>
          <w:u w:val="single"/>
        </w:rPr>
        <w:t xml:space="preserve">. </w:t>
      </w:r>
    </w:p>
    <w:p w14:paraId="48FC0767" w14:textId="77777777" w:rsidR="00AD64E0" w:rsidRDefault="00AD64E0" w:rsidP="00AD64E0">
      <w:pPr>
        <w:spacing w:before="100"/>
        <w:rPr>
          <w:rFonts w:ascii="Georgia" w:hAnsi="Georgia"/>
          <w:sz w:val="32"/>
          <w:szCs w:val="32"/>
        </w:rPr>
      </w:pPr>
      <w:r>
        <w:rPr>
          <w:rFonts w:ascii="Georgia" w:hAnsi="Georgia"/>
          <w:sz w:val="32"/>
          <w:szCs w:val="32"/>
          <w:u w:val="single"/>
        </w:rPr>
        <w:t>Afvis</w:t>
      </w:r>
      <w:r w:rsidR="00134CA5">
        <w:rPr>
          <w:rFonts w:ascii="Georgia" w:hAnsi="Georgia"/>
          <w:sz w:val="32"/>
          <w:szCs w:val="32"/>
          <w:u w:val="single"/>
        </w:rPr>
        <w:t>ning af den tildelte</w:t>
      </w:r>
      <w:r>
        <w:rPr>
          <w:rFonts w:ascii="Georgia" w:hAnsi="Georgia"/>
          <w:sz w:val="32"/>
          <w:szCs w:val="32"/>
          <w:u w:val="single"/>
        </w:rPr>
        <w:t xml:space="preserve"> personaleboligen:</w:t>
      </w:r>
      <w:r>
        <w:rPr>
          <w:rFonts w:ascii="Georgia" w:hAnsi="Georgia"/>
          <w:sz w:val="32"/>
          <w:szCs w:val="32"/>
        </w:rPr>
        <w:t xml:space="preserve"> Såfremt du ikke ønsker den tildelte personalebolig, kan du blive boende i din vakantbolig i yderligere 2 uger, hvorefter du skal boligforsyne dig selv. </w:t>
      </w:r>
    </w:p>
    <w:p w14:paraId="07B4CB32" w14:textId="77777777" w:rsidR="00AD64E0" w:rsidRDefault="00AD64E0" w:rsidP="00AD64E0">
      <w:pPr>
        <w:spacing w:before="100"/>
        <w:rPr>
          <w:rFonts w:ascii="Georgia" w:hAnsi="Georgia"/>
          <w:sz w:val="32"/>
          <w:szCs w:val="32"/>
        </w:rPr>
      </w:pPr>
      <w:r>
        <w:rPr>
          <w:rFonts w:ascii="Georgia" w:hAnsi="Georgia"/>
          <w:sz w:val="32"/>
          <w:szCs w:val="32"/>
        </w:rPr>
        <w:t>I Nuuk er der et privat boligmarked, hvor det</w:t>
      </w:r>
      <w:r w:rsidR="00D31A77">
        <w:rPr>
          <w:rFonts w:ascii="Georgia" w:hAnsi="Georgia"/>
          <w:sz w:val="32"/>
          <w:szCs w:val="32"/>
        </w:rPr>
        <w:t xml:space="preserve"> er muligt </w:t>
      </w:r>
      <w:r w:rsidR="00667FA6">
        <w:rPr>
          <w:rFonts w:ascii="Georgia" w:hAnsi="Georgia"/>
          <w:sz w:val="32"/>
          <w:szCs w:val="32"/>
        </w:rPr>
        <w:t>at finde en lejebolig. Se følgende hjemmesider:</w:t>
      </w:r>
    </w:p>
    <w:p w14:paraId="3DE3E94C" w14:textId="77777777" w:rsidR="00667FA6" w:rsidRPr="00B1745B" w:rsidRDefault="00000000" w:rsidP="00667FA6">
      <w:pPr>
        <w:spacing w:before="100"/>
        <w:rPr>
          <w:rFonts w:ascii="Georgia" w:hAnsi="Georgia"/>
          <w:sz w:val="32"/>
          <w:szCs w:val="32"/>
          <w:u w:val="single"/>
        </w:rPr>
      </w:pPr>
      <w:hyperlink r:id="rId9" w:history="1">
        <w:r w:rsidR="00667FA6" w:rsidRPr="00B1745B">
          <w:rPr>
            <w:rFonts w:ascii="Georgia" w:hAnsi="Georgia"/>
            <w:sz w:val="32"/>
            <w:szCs w:val="32"/>
          </w:rPr>
          <w:t>www.netbolig.gl</w:t>
        </w:r>
      </w:hyperlink>
    </w:p>
    <w:p w14:paraId="6B79E1EC" w14:textId="77777777" w:rsidR="00667FA6" w:rsidRPr="00B1745B" w:rsidRDefault="00000000" w:rsidP="00667FA6">
      <w:pPr>
        <w:spacing w:before="100"/>
        <w:rPr>
          <w:rFonts w:ascii="Georgia" w:hAnsi="Georgia"/>
          <w:sz w:val="32"/>
          <w:szCs w:val="32"/>
          <w:u w:val="single"/>
        </w:rPr>
      </w:pPr>
      <w:hyperlink r:id="rId10" w:history="1">
        <w:r w:rsidR="00667FA6" w:rsidRPr="00B1745B">
          <w:rPr>
            <w:rFonts w:ascii="Georgia" w:hAnsi="Georgia"/>
            <w:sz w:val="32"/>
            <w:szCs w:val="32"/>
          </w:rPr>
          <w:t>www.igdlo.gl</w:t>
        </w:r>
      </w:hyperlink>
    </w:p>
    <w:p w14:paraId="3DDD085B" w14:textId="77777777" w:rsidR="00667FA6" w:rsidRPr="00B1745B" w:rsidRDefault="00000000" w:rsidP="00667FA6">
      <w:pPr>
        <w:spacing w:before="100"/>
        <w:rPr>
          <w:rFonts w:ascii="Georgia" w:hAnsi="Georgia"/>
          <w:sz w:val="32"/>
          <w:szCs w:val="32"/>
          <w:u w:val="single"/>
        </w:rPr>
      </w:pPr>
      <w:hyperlink r:id="rId11" w:history="1">
        <w:r w:rsidR="00667FA6" w:rsidRPr="00B1745B">
          <w:rPr>
            <w:rFonts w:ascii="Georgia" w:hAnsi="Georgia"/>
            <w:sz w:val="32"/>
            <w:szCs w:val="32"/>
          </w:rPr>
          <w:t>www.lynges.gl</w:t>
        </w:r>
      </w:hyperlink>
    </w:p>
    <w:p w14:paraId="63965B01" w14:textId="77777777" w:rsidR="00667FA6" w:rsidRPr="00B1745B" w:rsidRDefault="00667FA6" w:rsidP="00667FA6">
      <w:pPr>
        <w:spacing w:before="100"/>
        <w:rPr>
          <w:rFonts w:ascii="Georgia" w:hAnsi="Georgia"/>
          <w:sz w:val="32"/>
          <w:szCs w:val="32"/>
          <w:u w:val="single"/>
        </w:rPr>
      </w:pPr>
      <w:r w:rsidRPr="00B1745B">
        <w:rPr>
          <w:rFonts w:ascii="Georgia" w:hAnsi="Georgia"/>
          <w:sz w:val="32"/>
          <w:szCs w:val="32"/>
          <w:u w:val="single"/>
        </w:rPr>
        <w:t xml:space="preserve">På </w:t>
      </w:r>
      <w:r w:rsidR="00CD01F3" w:rsidRPr="00B1745B">
        <w:rPr>
          <w:rFonts w:ascii="Georgia" w:hAnsi="Georgia"/>
          <w:sz w:val="32"/>
          <w:szCs w:val="32"/>
          <w:u w:val="single"/>
        </w:rPr>
        <w:t>Facebook</w:t>
      </w:r>
      <w:r w:rsidRPr="00B1745B">
        <w:rPr>
          <w:rFonts w:ascii="Georgia" w:hAnsi="Georgia"/>
          <w:sz w:val="32"/>
          <w:szCs w:val="32"/>
          <w:u w:val="single"/>
        </w:rPr>
        <w:t xml:space="preserve"> er der flere grupper for boligsøgende i Nuuk</w:t>
      </w:r>
    </w:p>
    <w:p w14:paraId="1A2E2E4D" w14:textId="77777777" w:rsidR="00AD64E0" w:rsidRPr="00050146" w:rsidRDefault="00AD64E0" w:rsidP="00AD64E0">
      <w:pPr>
        <w:spacing w:before="100"/>
        <w:rPr>
          <w:rFonts w:ascii="Georgia" w:hAnsi="Georgia"/>
          <w:sz w:val="32"/>
          <w:szCs w:val="32"/>
        </w:rPr>
      </w:pPr>
      <w:r>
        <w:rPr>
          <w:rFonts w:ascii="Georgia" w:hAnsi="Georgia"/>
          <w:sz w:val="32"/>
          <w:szCs w:val="32"/>
          <w:u w:val="single"/>
        </w:rPr>
        <w:lastRenderedPageBreak/>
        <w:t>Genaktiver</w:t>
      </w:r>
      <w:r w:rsidR="00134CA5">
        <w:rPr>
          <w:rFonts w:ascii="Georgia" w:hAnsi="Georgia"/>
          <w:sz w:val="32"/>
          <w:szCs w:val="32"/>
          <w:u w:val="single"/>
        </w:rPr>
        <w:t>ing af</w:t>
      </w:r>
      <w:r>
        <w:rPr>
          <w:rFonts w:ascii="Georgia" w:hAnsi="Georgia"/>
          <w:sz w:val="32"/>
          <w:szCs w:val="32"/>
          <w:u w:val="single"/>
        </w:rPr>
        <w:t xml:space="preserve"> bolignummeret:</w:t>
      </w:r>
      <w:r>
        <w:rPr>
          <w:rFonts w:ascii="Georgia" w:hAnsi="Georgia"/>
          <w:sz w:val="32"/>
          <w:szCs w:val="32"/>
        </w:rPr>
        <w:t xml:space="preserve"> Såfremt du på et senere tidspunkt ønsker en personalebolig, kan du igen komme på venteliste til en personalebolig. I den forbindelse skal du være opmærksom</w:t>
      </w:r>
      <w:r w:rsidRPr="00050146">
        <w:rPr>
          <w:rFonts w:ascii="Georgia" w:hAnsi="Georgia"/>
          <w:sz w:val="32"/>
          <w:szCs w:val="32"/>
        </w:rPr>
        <w:t xml:space="preserve"> </w:t>
      </w:r>
      <w:r>
        <w:rPr>
          <w:rFonts w:ascii="Georgia" w:hAnsi="Georgia"/>
          <w:sz w:val="32"/>
          <w:szCs w:val="32"/>
        </w:rPr>
        <w:t>på, at din plads i boligkøen svarer til den dato, du henvendte dig til Boligadministrationen herom – og ikke den dato, hvor du tiltrådte stillingen. Der stilles ikke vakantbolig til rådighed i denne forbindelse.</w:t>
      </w:r>
    </w:p>
    <w:p w14:paraId="78B2F9E4" w14:textId="77777777" w:rsidR="007E1792" w:rsidRPr="001D1C91" w:rsidRDefault="007E1792" w:rsidP="007425B5">
      <w:pPr>
        <w:spacing w:before="100"/>
        <w:contextualSpacing/>
        <w:rPr>
          <w:rFonts w:ascii="Georgia" w:hAnsi="Georgia"/>
          <w:sz w:val="32"/>
          <w:szCs w:val="32"/>
        </w:rPr>
      </w:pPr>
    </w:p>
    <w:p w14:paraId="05298955" w14:textId="77777777" w:rsidR="001F5A07" w:rsidRDefault="00667FA6" w:rsidP="007425B5">
      <w:pPr>
        <w:spacing w:before="100"/>
        <w:rPr>
          <w:rFonts w:ascii="Georgia" w:hAnsi="Georgia"/>
          <w:sz w:val="32"/>
          <w:szCs w:val="32"/>
          <w:u w:val="single"/>
        </w:rPr>
      </w:pPr>
      <w:r>
        <w:rPr>
          <w:rFonts w:ascii="Georgia" w:hAnsi="Georgia"/>
          <w:sz w:val="32"/>
          <w:szCs w:val="32"/>
          <w:u w:val="single"/>
        </w:rPr>
        <w:t>Om personaleboligen:</w:t>
      </w:r>
    </w:p>
    <w:p w14:paraId="25862BC4" w14:textId="77777777" w:rsidR="00361CBC" w:rsidRDefault="00580D3E" w:rsidP="007425B5">
      <w:pPr>
        <w:spacing w:before="100"/>
        <w:rPr>
          <w:rFonts w:ascii="Georgia" w:hAnsi="Georgia"/>
          <w:sz w:val="32"/>
          <w:szCs w:val="32"/>
        </w:rPr>
      </w:pPr>
      <w:r>
        <w:rPr>
          <w:rFonts w:ascii="Georgia" w:hAnsi="Georgia"/>
          <w:sz w:val="32"/>
          <w:szCs w:val="32"/>
          <w:u w:val="single"/>
        </w:rPr>
        <w:t>Antal rum – hvor mange?:</w:t>
      </w:r>
      <w:r>
        <w:rPr>
          <w:rFonts w:ascii="Georgia" w:hAnsi="Georgia"/>
          <w:sz w:val="32"/>
          <w:szCs w:val="32"/>
        </w:rPr>
        <w:t xml:space="preserve"> </w:t>
      </w:r>
    </w:p>
    <w:p w14:paraId="2749C649" w14:textId="77777777" w:rsidR="00134CA5" w:rsidRDefault="00361CBC" w:rsidP="00DA1E27">
      <w:pPr>
        <w:spacing w:before="100"/>
        <w:rPr>
          <w:rFonts w:ascii="Georgia" w:hAnsi="Georgia"/>
          <w:sz w:val="32"/>
          <w:szCs w:val="32"/>
        </w:rPr>
      </w:pPr>
      <w:r>
        <w:rPr>
          <w:rFonts w:ascii="Georgia" w:hAnsi="Georgia"/>
          <w:sz w:val="32"/>
          <w:szCs w:val="32"/>
        </w:rPr>
        <w:t>Ved tildeling af personalebolig fordeles størrelserne således:</w:t>
      </w:r>
      <w:r w:rsidDel="00361CBC">
        <w:rPr>
          <w:rFonts w:ascii="Georgia" w:hAnsi="Georgia"/>
          <w:sz w:val="32"/>
          <w:szCs w:val="32"/>
        </w:rPr>
        <w:t xml:space="preserve"> </w:t>
      </w:r>
    </w:p>
    <w:p w14:paraId="5448AE51" w14:textId="77777777" w:rsidR="00CD01F3" w:rsidRDefault="00580D3E" w:rsidP="00CD01F3">
      <w:pPr>
        <w:pStyle w:val="Listeafsnit"/>
        <w:numPr>
          <w:ilvl w:val="0"/>
          <w:numId w:val="6"/>
        </w:numPr>
        <w:spacing w:before="100"/>
        <w:rPr>
          <w:rFonts w:ascii="Georgia" w:hAnsi="Georgia"/>
          <w:sz w:val="32"/>
          <w:szCs w:val="32"/>
        </w:rPr>
      </w:pPr>
      <w:r w:rsidRPr="001D1C91">
        <w:rPr>
          <w:rFonts w:ascii="Georgia" w:hAnsi="Georgia"/>
          <w:sz w:val="32"/>
          <w:szCs w:val="32"/>
        </w:rPr>
        <w:t>2 rums – enlige</w:t>
      </w:r>
    </w:p>
    <w:p w14:paraId="0354446D" w14:textId="77777777" w:rsidR="00CD01F3" w:rsidRDefault="00580D3E" w:rsidP="00CD01F3">
      <w:pPr>
        <w:pStyle w:val="Listeafsnit"/>
        <w:numPr>
          <w:ilvl w:val="0"/>
          <w:numId w:val="6"/>
        </w:numPr>
        <w:spacing w:before="100"/>
        <w:rPr>
          <w:rFonts w:ascii="Georgia" w:hAnsi="Georgia"/>
          <w:sz w:val="32"/>
          <w:szCs w:val="32"/>
        </w:rPr>
      </w:pPr>
      <w:r w:rsidRPr="00CD01F3">
        <w:rPr>
          <w:rFonts w:ascii="Georgia" w:hAnsi="Georgia"/>
          <w:sz w:val="32"/>
          <w:szCs w:val="32"/>
        </w:rPr>
        <w:t>3 rums – par uden børn eller med et barn, enlig med barn</w:t>
      </w:r>
    </w:p>
    <w:p w14:paraId="52D1CBC2" w14:textId="77777777" w:rsidR="00CD01F3" w:rsidRDefault="00580D3E" w:rsidP="00CD01F3">
      <w:pPr>
        <w:pStyle w:val="Listeafsnit"/>
        <w:numPr>
          <w:ilvl w:val="0"/>
          <w:numId w:val="6"/>
        </w:numPr>
        <w:spacing w:before="100"/>
        <w:rPr>
          <w:rFonts w:ascii="Georgia" w:hAnsi="Georgia"/>
          <w:sz w:val="32"/>
          <w:szCs w:val="32"/>
        </w:rPr>
      </w:pPr>
      <w:r w:rsidRPr="00CD01F3">
        <w:rPr>
          <w:rFonts w:ascii="Georgia" w:hAnsi="Georgia"/>
          <w:sz w:val="32"/>
          <w:szCs w:val="32"/>
        </w:rPr>
        <w:t xml:space="preserve">4 rums – par </w:t>
      </w:r>
      <w:r w:rsidR="00361CBC" w:rsidRPr="00CD01F3">
        <w:rPr>
          <w:rFonts w:ascii="Georgia" w:hAnsi="Georgia"/>
          <w:sz w:val="32"/>
          <w:szCs w:val="32"/>
        </w:rPr>
        <w:t xml:space="preserve">med 2 børn, </w:t>
      </w:r>
      <w:r w:rsidRPr="00CD01F3">
        <w:rPr>
          <w:rFonts w:ascii="Georgia" w:hAnsi="Georgia"/>
          <w:sz w:val="32"/>
          <w:szCs w:val="32"/>
        </w:rPr>
        <w:t>enlig med 2 børn</w:t>
      </w:r>
    </w:p>
    <w:p w14:paraId="5582BA3A" w14:textId="77777777" w:rsidR="00580D3E" w:rsidRPr="00CD01F3" w:rsidRDefault="00580D3E" w:rsidP="007425B5">
      <w:pPr>
        <w:pStyle w:val="Listeafsnit"/>
        <w:numPr>
          <w:ilvl w:val="0"/>
          <w:numId w:val="6"/>
        </w:numPr>
        <w:spacing w:before="100"/>
        <w:rPr>
          <w:rFonts w:ascii="Georgia" w:hAnsi="Georgia"/>
          <w:sz w:val="32"/>
          <w:szCs w:val="32"/>
        </w:rPr>
      </w:pPr>
      <w:r w:rsidRPr="00CD01F3">
        <w:rPr>
          <w:rFonts w:ascii="Georgia" w:hAnsi="Georgia"/>
          <w:sz w:val="32"/>
          <w:szCs w:val="32"/>
        </w:rPr>
        <w:t xml:space="preserve">5 rums – par </w:t>
      </w:r>
      <w:r w:rsidR="00361CBC" w:rsidRPr="00CD01F3">
        <w:rPr>
          <w:rFonts w:ascii="Georgia" w:hAnsi="Georgia"/>
          <w:sz w:val="32"/>
          <w:szCs w:val="32"/>
        </w:rPr>
        <w:t>med 3 eller flere børn,</w:t>
      </w:r>
      <w:r w:rsidRPr="00CD01F3">
        <w:rPr>
          <w:rFonts w:ascii="Georgia" w:hAnsi="Georgia"/>
          <w:sz w:val="32"/>
          <w:szCs w:val="32"/>
        </w:rPr>
        <w:t xml:space="preserve"> enlige med 3 eller flere børn.</w:t>
      </w:r>
    </w:p>
    <w:p w14:paraId="132F315E" w14:textId="77777777" w:rsidR="00580D3E" w:rsidRDefault="00580D3E" w:rsidP="007425B5">
      <w:pPr>
        <w:spacing w:before="100"/>
        <w:rPr>
          <w:rFonts w:ascii="Georgia" w:hAnsi="Georgia"/>
          <w:sz w:val="32"/>
          <w:szCs w:val="32"/>
        </w:rPr>
      </w:pPr>
      <w:r w:rsidRPr="007D2C3E">
        <w:rPr>
          <w:rFonts w:ascii="Georgia" w:hAnsi="Georgia"/>
          <w:sz w:val="32"/>
          <w:szCs w:val="32"/>
          <w:u w:val="single"/>
        </w:rPr>
        <w:t>Bemærk:</w:t>
      </w:r>
      <w:r>
        <w:rPr>
          <w:rFonts w:ascii="Georgia" w:hAnsi="Georgia"/>
          <w:sz w:val="32"/>
          <w:szCs w:val="32"/>
        </w:rPr>
        <w:t xml:space="preserve"> Et barn er en person under 18 år</w:t>
      </w:r>
      <w:r w:rsidR="00361CBC">
        <w:rPr>
          <w:rFonts w:ascii="Georgia" w:hAnsi="Georgia"/>
          <w:sz w:val="32"/>
          <w:szCs w:val="32"/>
        </w:rPr>
        <w:t>, tilmeldt folkeregisteret på adressen</w:t>
      </w:r>
      <w:r>
        <w:rPr>
          <w:rFonts w:ascii="Georgia" w:hAnsi="Georgia"/>
          <w:sz w:val="32"/>
          <w:szCs w:val="32"/>
        </w:rPr>
        <w:t>. Hvis der sker ændringer i antallet af familiemedlemmer undervejs, efter at du har tiltrådt stillingen, har du mulighed for at foretage ønskeflytning (læs mere om det senere i pjecen</w:t>
      </w:r>
      <w:r w:rsidR="007D2C3E">
        <w:rPr>
          <w:rFonts w:ascii="Georgia" w:hAnsi="Georgia"/>
          <w:sz w:val="32"/>
          <w:szCs w:val="32"/>
        </w:rPr>
        <w:t xml:space="preserve"> </w:t>
      </w:r>
      <w:r w:rsidR="007E1792">
        <w:rPr>
          <w:rFonts w:ascii="Georgia" w:hAnsi="Georgia"/>
          <w:sz w:val="32"/>
          <w:szCs w:val="32"/>
        </w:rPr>
        <w:t>– under Ønskeflytning</w:t>
      </w:r>
      <w:r w:rsidR="00C11BA0">
        <w:rPr>
          <w:rFonts w:ascii="Georgia" w:hAnsi="Georgia"/>
          <w:sz w:val="32"/>
          <w:szCs w:val="32"/>
        </w:rPr>
        <w:t xml:space="preserve"> – på side 10</w:t>
      </w:r>
      <w:r>
        <w:rPr>
          <w:rFonts w:ascii="Georgia" w:hAnsi="Georgia"/>
          <w:sz w:val="32"/>
          <w:szCs w:val="32"/>
        </w:rPr>
        <w:t xml:space="preserve">). </w:t>
      </w:r>
    </w:p>
    <w:p w14:paraId="1485A503" w14:textId="77777777" w:rsidR="00361CBC" w:rsidRDefault="00361CBC" w:rsidP="007425B5">
      <w:pPr>
        <w:spacing w:before="100"/>
        <w:rPr>
          <w:rFonts w:ascii="Georgia" w:hAnsi="Georgia"/>
          <w:sz w:val="32"/>
          <w:szCs w:val="32"/>
        </w:rPr>
      </w:pPr>
      <w:r>
        <w:rPr>
          <w:rFonts w:ascii="Georgia" w:hAnsi="Georgia"/>
          <w:sz w:val="32"/>
          <w:szCs w:val="32"/>
        </w:rPr>
        <w:t>Du kan altid ønske en mindre bolig</w:t>
      </w:r>
      <w:r w:rsidR="00CD01F3">
        <w:rPr>
          <w:rFonts w:ascii="Georgia" w:hAnsi="Georgia"/>
          <w:sz w:val="32"/>
          <w:szCs w:val="32"/>
        </w:rPr>
        <w:t>,</w:t>
      </w:r>
      <w:r>
        <w:rPr>
          <w:rFonts w:ascii="Georgia" w:hAnsi="Georgia"/>
          <w:sz w:val="32"/>
          <w:szCs w:val="32"/>
        </w:rPr>
        <w:t xml:space="preserve"> end det der </w:t>
      </w:r>
      <w:r w:rsidR="00CD01F3">
        <w:rPr>
          <w:rFonts w:ascii="Georgia" w:hAnsi="Georgia"/>
          <w:sz w:val="32"/>
          <w:szCs w:val="32"/>
        </w:rPr>
        <w:t>er angivet som standard</w:t>
      </w:r>
      <w:r>
        <w:rPr>
          <w:rFonts w:ascii="Georgia" w:hAnsi="Georgia"/>
          <w:sz w:val="32"/>
          <w:szCs w:val="32"/>
        </w:rPr>
        <w:t xml:space="preserve">. </w:t>
      </w:r>
    </w:p>
    <w:p w14:paraId="661830F7" w14:textId="77777777" w:rsidR="008E2544" w:rsidRDefault="008E2544" w:rsidP="007425B5">
      <w:pPr>
        <w:spacing w:before="100"/>
        <w:contextualSpacing/>
        <w:rPr>
          <w:rFonts w:ascii="Georgia" w:hAnsi="Georgia"/>
          <w:sz w:val="32"/>
          <w:szCs w:val="32"/>
        </w:rPr>
      </w:pPr>
    </w:p>
    <w:p w14:paraId="491B5B82" w14:textId="77777777" w:rsidR="008E2544" w:rsidRDefault="008E2544" w:rsidP="008E2544">
      <w:pPr>
        <w:spacing w:before="100"/>
        <w:rPr>
          <w:rFonts w:ascii="Georgia" w:hAnsi="Georgia"/>
          <w:sz w:val="32"/>
          <w:szCs w:val="32"/>
        </w:rPr>
      </w:pPr>
      <w:r>
        <w:rPr>
          <w:rFonts w:ascii="Georgia" w:hAnsi="Georgia"/>
          <w:sz w:val="32"/>
          <w:szCs w:val="32"/>
          <w:u w:val="single"/>
        </w:rPr>
        <w:t>Hårde hvidevarer:</w:t>
      </w:r>
      <w:r w:rsidRPr="008E2544">
        <w:rPr>
          <w:rFonts w:ascii="Georgia" w:hAnsi="Georgia"/>
          <w:sz w:val="32"/>
          <w:szCs w:val="32"/>
        </w:rPr>
        <w:t xml:space="preserve"> </w:t>
      </w:r>
      <w:r>
        <w:rPr>
          <w:rFonts w:ascii="Georgia" w:hAnsi="Georgia"/>
          <w:sz w:val="32"/>
          <w:szCs w:val="32"/>
        </w:rPr>
        <w:t>Personalebolig indeholder et komfur. De øvrige hårde hvidevarer skal man selv leje eller købe. I den forbindelse kan det oplyses, at mange benytter Facebook-</w:t>
      </w:r>
      <w:r w:rsidRPr="005630B7">
        <w:rPr>
          <w:rFonts w:ascii="Georgia" w:hAnsi="Georgia"/>
          <w:sz w:val="32"/>
          <w:szCs w:val="32"/>
        </w:rPr>
        <w:t>siden</w:t>
      </w:r>
      <w:r>
        <w:rPr>
          <w:rFonts w:ascii="Georgia" w:hAnsi="Georgia"/>
          <w:sz w:val="32"/>
          <w:szCs w:val="32"/>
        </w:rPr>
        <w:t>:</w:t>
      </w:r>
      <w:r w:rsidRPr="005630B7">
        <w:rPr>
          <w:rFonts w:ascii="Georgia" w:hAnsi="Georgia"/>
          <w:sz w:val="32"/>
          <w:szCs w:val="32"/>
        </w:rPr>
        <w:t xml:space="preserve"> ”Køb – Salg – Bytte – Nuuk” til køb af hårde hvidevarer og andet genbrug.</w:t>
      </w:r>
    </w:p>
    <w:p w14:paraId="399253A8" w14:textId="77777777" w:rsidR="00BD407E" w:rsidRDefault="008E2544" w:rsidP="007425B5">
      <w:pPr>
        <w:spacing w:before="100"/>
        <w:rPr>
          <w:rFonts w:ascii="Georgia" w:hAnsi="Georgia"/>
          <w:sz w:val="32"/>
          <w:szCs w:val="32"/>
        </w:rPr>
      </w:pPr>
      <w:r>
        <w:rPr>
          <w:rFonts w:ascii="Georgia" w:hAnsi="Georgia"/>
          <w:sz w:val="32"/>
          <w:szCs w:val="32"/>
        </w:rPr>
        <w:t>En mø</w:t>
      </w:r>
      <w:r w:rsidR="00BD407E">
        <w:rPr>
          <w:rFonts w:ascii="Georgia" w:hAnsi="Georgia"/>
          <w:sz w:val="32"/>
          <w:szCs w:val="32"/>
        </w:rPr>
        <w:t>bleret personalebolig indeholder også et</w:t>
      </w:r>
      <w:r>
        <w:rPr>
          <w:rFonts w:ascii="Georgia" w:hAnsi="Georgia"/>
          <w:sz w:val="32"/>
          <w:szCs w:val="32"/>
        </w:rPr>
        <w:t xml:space="preserve"> køleskab, men ikke </w:t>
      </w:r>
      <w:r w:rsidR="00BD407E">
        <w:rPr>
          <w:rFonts w:ascii="Georgia" w:hAnsi="Georgia"/>
          <w:sz w:val="32"/>
          <w:szCs w:val="32"/>
        </w:rPr>
        <w:t>andre hårde</w:t>
      </w:r>
      <w:r>
        <w:rPr>
          <w:rFonts w:ascii="Georgia" w:hAnsi="Georgia"/>
          <w:sz w:val="32"/>
          <w:szCs w:val="32"/>
        </w:rPr>
        <w:t xml:space="preserve"> hvidevarer.</w:t>
      </w:r>
    </w:p>
    <w:p w14:paraId="3DA02E2C" w14:textId="77777777" w:rsidR="00CD01F3" w:rsidRDefault="00CD01F3" w:rsidP="007425B5">
      <w:pPr>
        <w:spacing w:before="100"/>
        <w:rPr>
          <w:rFonts w:ascii="Georgia" w:hAnsi="Georgia"/>
          <w:sz w:val="32"/>
          <w:szCs w:val="32"/>
          <w:u w:val="single"/>
        </w:rPr>
      </w:pPr>
    </w:p>
    <w:p w14:paraId="4518152B" w14:textId="77777777" w:rsidR="00361CBC" w:rsidRDefault="00361CBC" w:rsidP="007425B5">
      <w:pPr>
        <w:spacing w:before="100"/>
        <w:rPr>
          <w:rFonts w:ascii="Georgia" w:hAnsi="Georgia"/>
          <w:sz w:val="32"/>
          <w:szCs w:val="32"/>
          <w:u w:val="single"/>
        </w:rPr>
      </w:pPr>
      <w:r>
        <w:rPr>
          <w:rFonts w:ascii="Georgia" w:hAnsi="Georgia"/>
          <w:sz w:val="32"/>
          <w:szCs w:val="32"/>
          <w:u w:val="single"/>
        </w:rPr>
        <w:lastRenderedPageBreak/>
        <w:t>Husdyr:</w:t>
      </w:r>
    </w:p>
    <w:p w14:paraId="47F0DB87" w14:textId="77777777" w:rsidR="00361CBC" w:rsidRDefault="00361CBC" w:rsidP="007425B5">
      <w:pPr>
        <w:spacing w:before="100"/>
        <w:rPr>
          <w:rFonts w:ascii="Georgia" w:hAnsi="Georgia"/>
          <w:sz w:val="32"/>
          <w:szCs w:val="32"/>
          <w:u w:val="single"/>
        </w:rPr>
      </w:pPr>
      <w:r>
        <w:rPr>
          <w:rFonts w:ascii="Georgia" w:hAnsi="Georgia"/>
          <w:sz w:val="32"/>
          <w:szCs w:val="32"/>
          <w:u w:val="single"/>
        </w:rPr>
        <w:t>Det er kun muligt at holde husdyr i boligtårnet Qatseritut</w:t>
      </w:r>
      <w:r w:rsidR="00CD01F3">
        <w:rPr>
          <w:rFonts w:ascii="Georgia" w:hAnsi="Georgia"/>
          <w:sz w:val="32"/>
          <w:szCs w:val="32"/>
          <w:u w:val="single"/>
        </w:rPr>
        <w:t xml:space="preserve"> og i enkelte boliger i Qinngorput-området</w:t>
      </w:r>
      <w:r>
        <w:rPr>
          <w:rFonts w:ascii="Georgia" w:hAnsi="Georgia"/>
          <w:sz w:val="32"/>
          <w:szCs w:val="32"/>
          <w:u w:val="single"/>
        </w:rPr>
        <w:t xml:space="preserve">. </w:t>
      </w:r>
    </w:p>
    <w:p w14:paraId="7E2299C3" w14:textId="77777777" w:rsidR="007425B5" w:rsidRPr="005630B7" w:rsidRDefault="00D94A6F" w:rsidP="007425B5">
      <w:pPr>
        <w:spacing w:before="100"/>
        <w:rPr>
          <w:rFonts w:ascii="Georgia" w:hAnsi="Georgia"/>
          <w:sz w:val="32"/>
          <w:szCs w:val="32"/>
        </w:rPr>
      </w:pPr>
      <w:r>
        <w:rPr>
          <w:rFonts w:ascii="Georgia" w:hAnsi="Georgia"/>
          <w:sz w:val="32"/>
          <w:szCs w:val="32"/>
          <w:u w:val="single"/>
        </w:rPr>
        <w:t>Vand, el og varme:</w:t>
      </w:r>
      <w:r>
        <w:rPr>
          <w:rFonts w:ascii="Georgia" w:hAnsi="Georgia"/>
          <w:sz w:val="32"/>
          <w:szCs w:val="32"/>
        </w:rPr>
        <w:t xml:space="preserve"> </w:t>
      </w:r>
      <w:r w:rsidR="00580D3E">
        <w:rPr>
          <w:rFonts w:ascii="Georgia" w:hAnsi="Georgia"/>
          <w:sz w:val="32"/>
          <w:szCs w:val="32"/>
        </w:rPr>
        <w:t>Derudover</w:t>
      </w:r>
      <w:r w:rsidR="007425B5" w:rsidRPr="005630B7">
        <w:rPr>
          <w:rFonts w:ascii="Georgia" w:hAnsi="Georgia"/>
          <w:sz w:val="32"/>
          <w:szCs w:val="32"/>
        </w:rPr>
        <w:t xml:space="preserve"> kommer</w:t>
      </w:r>
      <w:r>
        <w:rPr>
          <w:rFonts w:ascii="Georgia" w:hAnsi="Georgia"/>
          <w:sz w:val="32"/>
          <w:szCs w:val="32"/>
        </w:rPr>
        <w:t xml:space="preserve"> der </w:t>
      </w:r>
      <w:r w:rsidR="00DA1E27">
        <w:rPr>
          <w:rFonts w:ascii="Georgia" w:hAnsi="Georgia"/>
          <w:sz w:val="32"/>
          <w:szCs w:val="32"/>
        </w:rPr>
        <w:t xml:space="preserve">udgifter til el, vand og </w:t>
      </w:r>
      <w:r w:rsidR="007425B5" w:rsidRPr="005630B7">
        <w:rPr>
          <w:rFonts w:ascii="Georgia" w:hAnsi="Georgia"/>
          <w:sz w:val="32"/>
          <w:szCs w:val="32"/>
        </w:rPr>
        <w:t>varme</w:t>
      </w:r>
      <w:r>
        <w:rPr>
          <w:rFonts w:ascii="Georgia" w:hAnsi="Georgia"/>
          <w:sz w:val="32"/>
          <w:szCs w:val="32"/>
        </w:rPr>
        <w:t>, der varierer mellem 1.000 til</w:t>
      </w:r>
      <w:r w:rsidR="007425B5" w:rsidRPr="005630B7">
        <w:rPr>
          <w:rFonts w:ascii="Georgia" w:hAnsi="Georgia"/>
          <w:sz w:val="32"/>
          <w:szCs w:val="32"/>
        </w:rPr>
        <w:t xml:space="preserve"> 2.0</w:t>
      </w:r>
      <w:r>
        <w:rPr>
          <w:rFonts w:ascii="Georgia" w:hAnsi="Georgia"/>
          <w:sz w:val="32"/>
          <w:szCs w:val="32"/>
        </w:rPr>
        <w:t>00 kroner</w:t>
      </w:r>
      <w:r w:rsidR="001264F2">
        <w:rPr>
          <w:rFonts w:ascii="Georgia" w:hAnsi="Georgia"/>
          <w:sz w:val="32"/>
          <w:szCs w:val="32"/>
        </w:rPr>
        <w:t xml:space="preserve"> (ældre personaleboliger eller 500 til 1.000 kroner (nyere personaleboliger)</w:t>
      </w:r>
      <w:r>
        <w:rPr>
          <w:rFonts w:ascii="Georgia" w:hAnsi="Georgia"/>
          <w:sz w:val="32"/>
          <w:szCs w:val="32"/>
        </w:rPr>
        <w:t xml:space="preserve"> per måned, som (selvfølgelig) afhænger af lejlighedens størrelse,</w:t>
      </w:r>
      <w:r w:rsidR="007425B5" w:rsidRPr="005630B7">
        <w:rPr>
          <w:rFonts w:ascii="Georgia" w:hAnsi="Georgia"/>
          <w:sz w:val="32"/>
          <w:szCs w:val="32"/>
        </w:rPr>
        <w:t xml:space="preserve"> forbrug og alder.  </w:t>
      </w:r>
    </w:p>
    <w:p w14:paraId="1071D83C" w14:textId="77777777" w:rsidR="007425B5" w:rsidRDefault="00D94A6F" w:rsidP="007425B5">
      <w:pPr>
        <w:spacing w:before="100"/>
        <w:rPr>
          <w:rFonts w:ascii="Georgia" w:hAnsi="Georgia"/>
          <w:sz w:val="32"/>
          <w:szCs w:val="32"/>
        </w:rPr>
      </w:pPr>
      <w:r>
        <w:rPr>
          <w:rFonts w:ascii="Georgia" w:hAnsi="Georgia"/>
          <w:sz w:val="32"/>
          <w:szCs w:val="32"/>
          <w:u w:val="single"/>
        </w:rPr>
        <w:t>Udlejer:</w:t>
      </w:r>
      <w:r w:rsidR="00787B00">
        <w:rPr>
          <w:rFonts w:ascii="Georgia" w:hAnsi="Georgia"/>
          <w:sz w:val="32"/>
          <w:szCs w:val="32"/>
          <w:u w:val="single"/>
        </w:rPr>
        <w:t xml:space="preserve"> Det er ikke Sundhedsvæsenet der udlejer din bolig</w:t>
      </w:r>
      <w:r w:rsidR="00796BE2">
        <w:rPr>
          <w:rFonts w:ascii="Georgia" w:hAnsi="Georgia"/>
          <w:sz w:val="32"/>
          <w:szCs w:val="32"/>
          <w:u w:val="single"/>
        </w:rPr>
        <w:t>, som d</w:t>
      </w:r>
      <w:r w:rsidR="00CD01F3">
        <w:rPr>
          <w:rFonts w:ascii="Georgia" w:hAnsi="Georgia"/>
          <w:sz w:val="32"/>
          <w:szCs w:val="32"/>
          <w:u w:val="single"/>
        </w:rPr>
        <w:t>u indgår en lejekontrakt med</w:t>
      </w:r>
      <w:r w:rsidR="00DA1E27">
        <w:rPr>
          <w:rFonts w:ascii="Georgia" w:hAnsi="Georgia"/>
          <w:sz w:val="32"/>
          <w:szCs w:val="32"/>
        </w:rPr>
        <w:t xml:space="preserve">. </w:t>
      </w:r>
      <w:r w:rsidR="00796BE2" w:rsidRPr="00DA1E27">
        <w:rPr>
          <w:rFonts w:ascii="Georgia" w:hAnsi="Georgia"/>
          <w:sz w:val="32"/>
          <w:szCs w:val="32"/>
        </w:rPr>
        <w:t>Det</w:t>
      </w:r>
      <w:r w:rsidR="00796BE2">
        <w:rPr>
          <w:rFonts w:ascii="Georgia" w:hAnsi="Georgia"/>
          <w:sz w:val="32"/>
          <w:szCs w:val="32"/>
        </w:rPr>
        <w:t xml:space="preserve"> er enten </w:t>
      </w:r>
      <w:r w:rsidR="007425B5" w:rsidRPr="005630B7">
        <w:rPr>
          <w:rFonts w:ascii="Georgia" w:hAnsi="Georgia"/>
          <w:sz w:val="32"/>
          <w:szCs w:val="32"/>
        </w:rPr>
        <w:t xml:space="preserve">Ini </w:t>
      </w:r>
      <w:r>
        <w:rPr>
          <w:rFonts w:ascii="Georgia" w:hAnsi="Georgia"/>
          <w:sz w:val="32"/>
          <w:szCs w:val="32"/>
        </w:rPr>
        <w:t xml:space="preserve">A/S </w:t>
      </w:r>
      <w:r w:rsidR="007425B5" w:rsidRPr="005630B7">
        <w:rPr>
          <w:rFonts w:ascii="Georgia" w:hAnsi="Georgia"/>
          <w:sz w:val="32"/>
          <w:szCs w:val="32"/>
        </w:rPr>
        <w:t>el</w:t>
      </w:r>
      <w:r>
        <w:rPr>
          <w:rFonts w:ascii="Georgia" w:hAnsi="Georgia"/>
          <w:sz w:val="32"/>
          <w:szCs w:val="32"/>
        </w:rPr>
        <w:t>ler Agerskov Consulting</w:t>
      </w:r>
      <w:r w:rsidR="00796BE2">
        <w:rPr>
          <w:rFonts w:ascii="Georgia" w:hAnsi="Georgia"/>
          <w:sz w:val="32"/>
          <w:szCs w:val="32"/>
        </w:rPr>
        <w:t>. Så al</w:t>
      </w:r>
      <w:r w:rsidR="00787B00">
        <w:rPr>
          <w:rFonts w:ascii="Georgia" w:hAnsi="Georgia"/>
          <w:sz w:val="32"/>
          <w:szCs w:val="32"/>
        </w:rPr>
        <w:t xml:space="preserve"> kontakt </w:t>
      </w:r>
      <w:r>
        <w:rPr>
          <w:rFonts w:ascii="Georgia" w:hAnsi="Georgia"/>
          <w:sz w:val="32"/>
          <w:szCs w:val="32"/>
        </w:rPr>
        <w:t xml:space="preserve">vedrørende </w:t>
      </w:r>
      <w:r w:rsidR="007425B5" w:rsidRPr="005630B7">
        <w:rPr>
          <w:rFonts w:ascii="Georgia" w:hAnsi="Georgia"/>
          <w:sz w:val="32"/>
          <w:szCs w:val="32"/>
        </w:rPr>
        <w:t>leje</w:t>
      </w:r>
      <w:r>
        <w:rPr>
          <w:rFonts w:ascii="Georgia" w:hAnsi="Georgia"/>
          <w:sz w:val="32"/>
          <w:szCs w:val="32"/>
        </w:rPr>
        <w:t>kontrakt, betaling af husleje,</w:t>
      </w:r>
      <w:r w:rsidR="007425B5" w:rsidRPr="005630B7">
        <w:rPr>
          <w:rFonts w:ascii="Georgia" w:hAnsi="Georgia"/>
          <w:sz w:val="32"/>
          <w:szCs w:val="32"/>
        </w:rPr>
        <w:t xml:space="preserve"> depositum samt syn af boligen</w:t>
      </w:r>
      <w:r w:rsidR="00DA1E27">
        <w:rPr>
          <w:rFonts w:ascii="Georgia" w:hAnsi="Georgia"/>
          <w:sz w:val="32"/>
          <w:szCs w:val="32"/>
        </w:rPr>
        <w:t xml:space="preserve"> skal rettes til ovennævnte.</w:t>
      </w:r>
    </w:p>
    <w:p w14:paraId="7A813C27" w14:textId="77777777" w:rsidR="007425B5" w:rsidRDefault="00D94A6F" w:rsidP="005630B7">
      <w:pPr>
        <w:spacing w:before="100"/>
        <w:rPr>
          <w:rFonts w:ascii="Georgia" w:hAnsi="Georgia"/>
          <w:sz w:val="32"/>
          <w:szCs w:val="32"/>
        </w:rPr>
      </w:pPr>
      <w:r>
        <w:rPr>
          <w:rFonts w:ascii="Georgia" w:hAnsi="Georgia"/>
          <w:sz w:val="32"/>
          <w:szCs w:val="32"/>
          <w:u w:val="single"/>
        </w:rPr>
        <w:t>Tilmelding/afmelding:</w:t>
      </w:r>
      <w:r>
        <w:rPr>
          <w:rFonts w:ascii="Georgia" w:hAnsi="Georgia"/>
          <w:sz w:val="32"/>
          <w:szCs w:val="32"/>
        </w:rPr>
        <w:t xml:space="preserve"> </w:t>
      </w:r>
      <w:r w:rsidR="007425B5" w:rsidRPr="005630B7">
        <w:rPr>
          <w:rFonts w:ascii="Georgia" w:hAnsi="Georgia"/>
          <w:sz w:val="32"/>
          <w:szCs w:val="32"/>
        </w:rPr>
        <w:t>Du skal selv tilmelde og afmelde forbrug af el, vand og varme hos energiselskabet Nukissiorfiit. Tilmelding er gratis</w:t>
      </w:r>
      <w:r w:rsidR="007E4999">
        <w:rPr>
          <w:rFonts w:ascii="Georgia" w:hAnsi="Georgia"/>
          <w:sz w:val="32"/>
          <w:szCs w:val="32"/>
        </w:rPr>
        <w:t>, og dette kan du eventuelt</w:t>
      </w:r>
      <w:r w:rsidR="007425B5">
        <w:rPr>
          <w:rFonts w:ascii="Georgia" w:hAnsi="Georgia"/>
          <w:sz w:val="32"/>
          <w:szCs w:val="32"/>
        </w:rPr>
        <w:t xml:space="preserve"> gøre online på </w:t>
      </w:r>
      <w:hyperlink r:id="rId12" w:history="1">
        <w:r w:rsidR="007425B5" w:rsidRPr="0004017F">
          <w:rPr>
            <w:rStyle w:val="Hyperlink"/>
            <w:rFonts w:ascii="Georgia" w:hAnsi="Georgia"/>
            <w:sz w:val="32"/>
            <w:szCs w:val="32"/>
          </w:rPr>
          <w:t>www.sullissivik.gl</w:t>
        </w:r>
      </w:hyperlink>
      <w:r w:rsidR="007425B5">
        <w:rPr>
          <w:rFonts w:ascii="Georgia" w:hAnsi="Georgia"/>
          <w:sz w:val="32"/>
          <w:szCs w:val="32"/>
        </w:rPr>
        <w:t xml:space="preserve">. </w:t>
      </w:r>
    </w:p>
    <w:p w14:paraId="4AED9383" w14:textId="77777777" w:rsidR="00A64E2D" w:rsidRPr="00F55C6F" w:rsidRDefault="00EB59ED" w:rsidP="00A64E2D">
      <w:pPr>
        <w:pStyle w:val="Overskrift3"/>
        <w:rPr>
          <w:rFonts w:ascii="Georgia" w:hAnsi="Georgia"/>
          <w:b w:val="0"/>
          <w:sz w:val="36"/>
          <w:szCs w:val="36"/>
        </w:rPr>
      </w:pPr>
      <w:bookmarkStart w:id="4" w:name="_Toc160798094"/>
      <w:r w:rsidRPr="00F55C6F">
        <w:rPr>
          <w:rFonts w:ascii="Georgia" w:hAnsi="Georgia"/>
          <w:b w:val="0"/>
          <w:sz w:val="36"/>
          <w:szCs w:val="36"/>
        </w:rPr>
        <w:t>Stand</w:t>
      </w:r>
      <w:r w:rsidR="00A64E2D" w:rsidRPr="00F55C6F">
        <w:rPr>
          <w:rFonts w:ascii="Georgia" w:hAnsi="Georgia"/>
          <w:b w:val="0"/>
          <w:sz w:val="36"/>
          <w:szCs w:val="36"/>
        </w:rPr>
        <w:t xml:space="preserve"> </w:t>
      </w:r>
      <w:r w:rsidRPr="00F55C6F">
        <w:rPr>
          <w:rFonts w:ascii="Georgia" w:hAnsi="Georgia"/>
          <w:b w:val="0"/>
          <w:sz w:val="36"/>
          <w:szCs w:val="36"/>
        </w:rPr>
        <w:t>og</w:t>
      </w:r>
      <w:r w:rsidR="00A64E2D" w:rsidRPr="00F55C6F">
        <w:rPr>
          <w:rFonts w:ascii="Georgia" w:hAnsi="Georgia"/>
          <w:b w:val="0"/>
          <w:sz w:val="36"/>
          <w:szCs w:val="36"/>
        </w:rPr>
        <w:t xml:space="preserve"> </w:t>
      </w:r>
      <w:r w:rsidRPr="00F55C6F">
        <w:rPr>
          <w:rFonts w:ascii="Georgia" w:hAnsi="Georgia"/>
          <w:b w:val="0"/>
          <w:sz w:val="36"/>
          <w:szCs w:val="36"/>
        </w:rPr>
        <w:t>beliggenhed</w:t>
      </w:r>
      <w:bookmarkEnd w:id="4"/>
    </w:p>
    <w:p w14:paraId="1740DF6F" w14:textId="77777777" w:rsidR="00755CC6" w:rsidRPr="00755CC6" w:rsidRDefault="00755CC6" w:rsidP="00755CC6">
      <w:pPr>
        <w:spacing w:before="100"/>
        <w:rPr>
          <w:rFonts w:ascii="Georgia" w:hAnsi="Georgia"/>
          <w:sz w:val="32"/>
          <w:szCs w:val="32"/>
        </w:rPr>
      </w:pPr>
      <w:r w:rsidRPr="00755CC6">
        <w:rPr>
          <w:rFonts w:ascii="Georgia" w:hAnsi="Georgia"/>
          <w:sz w:val="32"/>
          <w:szCs w:val="32"/>
        </w:rPr>
        <w:t xml:space="preserve">Boligerne varierer meget i stand, beliggenhed og pris. </w:t>
      </w:r>
      <w:r w:rsidR="00787B00">
        <w:rPr>
          <w:rFonts w:ascii="Georgia" w:hAnsi="Georgia"/>
          <w:sz w:val="32"/>
          <w:szCs w:val="32"/>
        </w:rPr>
        <w:t>En del af d</w:t>
      </w:r>
      <w:r w:rsidRPr="00755CC6">
        <w:rPr>
          <w:rFonts w:ascii="Georgia" w:hAnsi="Georgia"/>
          <w:sz w:val="32"/>
          <w:szCs w:val="32"/>
        </w:rPr>
        <w:t xml:space="preserve">e </w:t>
      </w:r>
      <w:r w:rsidR="00BD407E">
        <w:rPr>
          <w:rFonts w:ascii="Georgia" w:hAnsi="Georgia"/>
          <w:sz w:val="32"/>
          <w:szCs w:val="32"/>
        </w:rPr>
        <w:t>personale</w:t>
      </w:r>
      <w:r w:rsidRPr="00755CC6">
        <w:rPr>
          <w:rFonts w:ascii="Georgia" w:hAnsi="Georgia"/>
          <w:sz w:val="32"/>
          <w:szCs w:val="32"/>
        </w:rPr>
        <w:t xml:space="preserve">boliger, </w:t>
      </w:r>
      <w:r w:rsidR="00787B00">
        <w:rPr>
          <w:rFonts w:ascii="Georgia" w:hAnsi="Georgia"/>
          <w:sz w:val="32"/>
          <w:szCs w:val="32"/>
        </w:rPr>
        <w:t>Det Grønlandske Sundhedsvæsen</w:t>
      </w:r>
      <w:r w:rsidRPr="00755CC6">
        <w:rPr>
          <w:rFonts w:ascii="Georgia" w:hAnsi="Georgia"/>
          <w:sz w:val="32"/>
          <w:szCs w:val="32"/>
        </w:rPr>
        <w:t xml:space="preserve"> har </w:t>
      </w:r>
      <w:r w:rsidR="00134CA5">
        <w:rPr>
          <w:rFonts w:ascii="Georgia" w:hAnsi="Georgia"/>
          <w:sz w:val="32"/>
          <w:szCs w:val="32"/>
        </w:rPr>
        <w:t xml:space="preserve">anvisningsret </w:t>
      </w:r>
      <w:r w:rsidRPr="00755CC6">
        <w:rPr>
          <w:rFonts w:ascii="Georgia" w:hAnsi="Georgia"/>
          <w:sz w:val="32"/>
          <w:szCs w:val="32"/>
        </w:rPr>
        <w:t xml:space="preserve">til </w:t>
      </w:r>
      <w:r w:rsidR="00BD407E">
        <w:rPr>
          <w:rFonts w:ascii="Georgia" w:hAnsi="Georgia"/>
          <w:sz w:val="32"/>
          <w:szCs w:val="32"/>
        </w:rPr>
        <w:t>er af ældre dato. Det drejer sig særligt om de personaleboliger, der er placeret i boligblokkene i Nuuks centrum – og Nuussuaq. De nyere boliger (efter 200</w:t>
      </w:r>
      <w:r w:rsidR="001264F2">
        <w:rPr>
          <w:rFonts w:ascii="Georgia" w:hAnsi="Georgia"/>
          <w:sz w:val="32"/>
          <w:szCs w:val="32"/>
        </w:rPr>
        <w:t>8</w:t>
      </w:r>
      <w:r w:rsidR="00BD407E">
        <w:rPr>
          <w:rFonts w:ascii="Georgia" w:hAnsi="Georgia"/>
          <w:sz w:val="32"/>
          <w:szCs w:val="32"/>
        </w:rPr>
        <w:t xml:space="preserve">) er placeret i </w:t>
      </w:r>
      <w:r w:rsidRPr="00755CC6">
        <w:rPr>
          <w:rFonts w:ascii="Georgia" w:hAnsi="Georgia"/>
          <w:sz w:val="32"/>
          <w:szCs w:val="32"/>
        </w:rPr>
        <w:t>Qinngorput</w:t>
      </w:r>
      <w:r w:rsidR="001264F2">
        <w:rPr>
          <w:rFonts w:ascii="Georgia" w:hAnsi="Georgia"/>
          <w:sz w:val="32"/>
          <w:szCs w:val="32"/>
        </w:rPr>
        <w:t xml:space="preserve"> – eller tæt ved Dronning Ingrids Hospital</w:t>
      </w:r>
      <w:r w:rsidRPr="00755CC6">
        <w:rPr>
          <w:rFonts w:ascii="Georgia" w:hAnsi="Georgia"/>
          <w:sz w:val="32"/>
          <w:szCs w:val="32"/>
        </w:rPr>
        <w:t>.</w:t>
      </w:r>
    </w:p>
    <w:p w14:paraId="2EC86CCF" w14:textId="77777777" w:rsidR="00755CC6" w:rsidRPr="00755CC6" w:rsidRDefault="00BD407E" w:rsidP="00755CC6">
      <w:pPr>
        <w:spacing w:before="100"/>
        <w:rPr>
          <w:rFonts w:ascii="Georgia" w:hAnsi="Georgia"/>
          <w:sz w:val="32"/>
          <w:szCs w:val="32"/>
        </w:rPr>
      </w:pPr>
      <w:r>
        <w:rPr>
          <w:rFonts w:ascii="Georgia" w:hAnsi="Georgia"/>
          <w:sz w:val="32"/>
          <w:szCs w:val="32"/>
        </w:rPr>
        <w:t>Hver gang en lejer fraflytter sin personalebolig, bliver den sat i stand, så boligens</w:t>
      </w:r>
      <w:r w:rsidR="00755CC6" w:rsidRPr="00755CC6">
        <w:rPr>
          <w:rFonts w:ascii="Georgia" w:hAnsi="Georgia"/>
          <w:sz w:val="32"/>
          <w:szCs w:val="32"/>
        </w:rPr>
        <w:t xml:space="preserve"> vægge fremstår nymalet </w:t>
      </w:r>
      <w:r>
        <w:rPr>
          <w:rFonts w:ascii="Georgia" w:hAnsi="Georgia"/>
          <w:sz w:val="32"/>
          <w:szCs w:val="32"/>
        </w:rPr>
        <w:t xml:space="preserve">- </w:t>
      </w:r>
      <w:r w:rsidR="00755CC6" w:rsidRPr="00755CC6">
        <w:rPr>
          <w:rFonts w:ascii="Georgia" w:hAnsi="Georgia"/>
          <w:sz w:val="32"/>
          <w:szCs w:val="32"/>
        </w:rPr>
        <w:t>og gulve</w:t>
      </w:r>
      <w:r w:rsidR="00CD01F3">
        <w:rPr>
          <w:rFonts w:ascii="Georgia" w:hAnsi="Georgia"/>
          <w:sz w:val="32"/>
          <w:szCs w:val="32"/>
        </w:rPr>
        <w:t>ne</w:t>
      </w:r>
      <w:r w:rsidR="00755CC6" w:rsidRPr="00755CC6">
        <w:rPr>
          <w:rFonts w:ascii="Georgia" w:hAnsi="Georgia"/>
          <w:sz w:val="32"/>
          <w:szCs w:val="32"/>
        </w:rPr>
        <w:t xml:space="preserve"> er </w:t>
      </w:r>
      <w:r>
        <w:rPr>
          <w:rFonts w:ascii="Georgia" w:hAnsi="Georgia"/>
          <w:sz w:val="32"/>
          <w:szCs w:val="32"/>
        </w:rPr>
        <w:t>(</w:t>
      </w:r>
      <w:r w:rsidR="00755CC6" w:rsidRPr="00755CC6">
        <w:rPr>
          <w:rFonts w:ascii="Georgia" w:hAnsi="Georgia"/>
          <w:sz w:val="32"/>
          <w:szCs w:val="32"/>
        </w:rPr>
        <w:t>typisk</w:t>
      </w:r>
      <w:r>
        <w:rPr>
          <w:rFonts w:ascii="Georgia" w:hAnsi="Georgia"/>
          <w:sz w:val="32"/>
          <w:szCs w:val="32"/>
        </w:rPr>
        <w:t>)</w:t>
      </w:r>
      <w:r w:rsidR="00755CC6" w:rsidRPr="00755CC6">
        <w:rPr>
          <w:rFonts w:ascii="Georgia" w:hAnsi="Georgia"/>
          <w:sz w:val="32"/>
          <w:szCs w:val="32"/>
        </w:rPr>
        <w:t xml:space="preserve"> nylakere</w:t>
      </w:r>
      <w:r w:rsidR="00134CA5">
        <w:rPr>
          <w:rFonts w:ascii="Georgia" w:hAnsi="Georgia"/>
          <w:sz w:val="32"/>
          <w:szCs w:val="32"/>
        </w:rPr>
        <w:t>de</w:t>
      </w:r>
      <w:r w:rsidR="00755CC6" w:rsidRPr="00755CC6">
        <w:rPr>
          <w:rFonts w:ascii="Georgia" w:hAnsi="Georgia"/>
          <w:sz w:val="32"/>
          <w:szCs w:val="32"/>
        </w:rPr>
        <w:t xml:space="preserve"> </w:t>
      </w:r>
      <w:r>
        <w:rPr>
          <w:rFonts w:ascii="Georgia" w:hAnsi="Georgia"/>
          <w:sz w:val="32"/>
          <w:szCs w:val="32"/>
        </w:rPr>
        <w:t>(</w:t>
      </w:r>
      <w:r w:rsidR="00755CC6" w:rsidRPr="00755CC6">
        <w:rPr>
          <w:rFonts w:ascii="Georgia" w:hAnsi="Georgia"/>
          <w:sz w:val="32"/>
          <w:szCs w:val="32"/>
        </w:rPr>
        <w:t>uden for mange ridser</w:t>
      </w:r>
      <w:r>
        <w:rPr>
          <w:rFonts w:ascii="Georgia" w:hAnsi="Georgia"/>
          <w:sz w:val="32"/>
          <w:szCs w:val="32"/>
        </w:rPr>
        <w:t>)</w:t>
      </w:r>
      <w:r w:rsidR="00755CC6" w:rsidRPr="00755CC6">
        <w:rPr>
          <w:rFonts w:ascii="Georgia" w:hAnsi="Georgia"/>
          <w:sz w:val="32"/>
          <w:szCs w:val="32"/>
        </w:rPr>
        <w:t xml:space="preserve">. </w:t>
      </w:r>
    </w:p>
    <w:p w14:paraId="5A02FF9D" w14:textId="77777777" w:rsidR="00A64E2D" w:rsidRPr="00F55C6F" w:rsidRDefault="00A64E2D" w:rsidP="00A64E2D">
      <w:pPr>
        <w:pStyle w:val="Overskrift3"/>
        <w:rPr>
          <w:rFonts w:ascii="Georgia" w:hAnsi="Georgia"/>
          <w:b w:val="0"/>
          <w:sz w:val="36"/>
          <w:szCs w:val="36"/>
        </w:rPr>
      </w:pPr>
      <w:bookmarkStart w:id="5" w:name="_Toc160798095"/>
      <w:r w:rsidRPr="00F55C6F">
        <w:rPr>
          <w:rFonts w:ascii="Georgia" w:hAnsi="Georgia"/>
          <w:b w:val="0"/>
          <w:sz w:val="36"/>
          <w:szCs w:val="36"/>
        </w:rPr>
        <w:t>M</w:t>
      </w:r>
      <w:r w:rsidR="00EB59ED" w:rsidRPr="00F55C6F">
        <w:rPr>
          <w:rFonts w:ascii="Georgia" w:hAnsi="Georgia"/>
          <w:b w:val="0"/>
          <w:sz w:val="36"/>
          <w:szCs w:val="36"/>
        </w:rPr>
        <w:t>øblering</w:t>
      </w:r>
      <w:bookmarkEnd w:id="5"/>
    </w:p>
    <w:p w14:paraId="40150FA3" w14:textId="77777777" w:rsidR="00755CC6" w:rsidRPr="00755CC6" w:rsidRDefault="00BD407E" w:rsidP="00755CC6">
      <w:pPr>
        <w:spacing w:before="100"/>
        <w:rPr>
          <w:rFonts w:ascii="Georgia" w:hAnsi="Georgia"/>
          <w:sz w:val="32"/>
          <w:szCs w:val="32"/>
        </w:rPr>
      </w:pPr>
      <w:r>
        <w:rPr>
          <w:rFonts w:ascii="Georgia" w:hAnsi="Georgia"/>
          <w:sz w:val="32"/>
          <w:szCs w:val="32"/>
        </w:rPr>
        <w:t>Når du ansøger en personalebolig, har du mulighed for at vælge en møbleret eller ikke-møbleret</w:t>
      </w:r>
      <w:r w:rsidR="00551862">
        <w:rPr>
          <w:rFonts w:ascii="Georgia" w:hAnsi="Georgia"/>
          <w:sz w:val="32"/>
          <w:szCs w:val="32"/>
        </w:rPr>
        <w:t xml:space="preserve"> bolig</w:t>
      </w:r>
      <w:r w:rsidR="00755CC6" w:rsidRPr="00755CC6">
        <w:rPr>
          <w:rFonts w:ascii="Georgia" w:hAnsi="Georgia"/>
          <w:sz w:val="32"/>
          <w:szCs w:val="32"/>
        </w:rPr>
        <w:t xml:space="preserve">. </w:t>
      </w:r>
    </w:p>
    <w:p w14:paraId="0305C5BF" w14:textId="77777777" w:rsidR="00AF4C4A" w:rsidRDefault="00DF0D09" w:rsidP="00755CC6">
      <w:pPr>
        <w:spacing w:before="100"/>
        <w:rPr>
          <w:rFonts w:ascii="Georgia" w:hAnsi="Georgia"/>
          <w:sz w:val="32"/>
          <w:szCs w:val="32"/>
        </w:rPr>
      </w:pPr>
      <w:r>
        <w:rPr>
          <w:rFonts w:ascii="Georgia" w:hAnsi="Georgia"/>
          <w:sz w:val="32"/>
          <w:szCs w:val="32"/>
          <w:u w:val="single"/>
        </w:rPr>
        <w:t>Møbel-bidrag:</w:t>
      </w:r>
      <w:r>
        <w:rPr>
          <w:rFonts w:ascii="Georgia" w:hAnsi="Georgia"/>
          <w:sz w:val="32"/>
          <w:szCs w:val="32"/>
        </w:rPr>
        <w:t xml:space="preserve"> </w:t>
      </w:r>
      <w:r w:rsidR="00755CC6" w:rsidRPr="00755CC6">
        <w:rPr>
          <w:rFonts w:ascii="Georgia" w:hAnsi="Georgia"/>
          <w:sz w:val="32"/>
          <w:szCs w:val="32"/>
        </w:rPr>
        <w:t xml:space="preserve">Hvis </w:t>
      </w:r>
      <w:r w:rsidR="005543A9">
        <w:rPr>
          <w:rFonts w:ascii="Georgia" w:hAnsi="Georgia"/>
          <w:sz w:val="32"/>
          <w:szCs w:val="32"/>
        </w:rPr>
        <w:t>du ønsker en møbleret personalebolig, betaler du et møbel-bidrag hver</w:t>
      </w:r>
      <w:r>
        <w:rPr>
          <w:rFonts w:ascii="Georgia" w:hAnsi="Georgia"/>
          <w:sz w:val="32"/>
          <w:szCs w:val="32"/>
        </w:rPr>
        <w:t>t</w:t>
      </w:r>
      <w:r w:rsidR="005543A9">
        <w:rPr>
          <w:rFonts w:ascii="Georgia" w:hAnsi="Georgia"/>
          <w:sz w:val="32"/>
          <w:szCs w:val="32"/>
        </w:rPr>
        <w:t xml:space="preserve"> måned</w:t>
      </w:r>
      <w:r>
        <w:rPr>
          <w:rFonts w:ascii="Georgia" w:hAnsi="Georgia"/>
          <w:sz w:val="32"/>
          <w:szCs w:val="32"/>
        </w:rPr>
        <w:t>, som afhænger</w:t>
      </w:r>
      <w:r w:rsidR="005543A9">
        <w:rPr>
          <w:rFonts w:ascii="Georgia" w:hAnsi="Georgia"/>
          <w:sz w:val="32"/>
          <w:szCs w:val="32"/>
        </w:rPr>
        <w:t xml:space="preserve"> af antallet af boligens rum</w:t>
      </w:r>
      <w:r w:rsidR="00AF4C4A">
        <w:rPr>
          <w:rFonts w:ascii="Georgia" w:hAnsi="Georgia"/>
          <w:sz w:val="32"/>
          <w:szCs w:val="32"/>
        </w:rPr>
        <w:t>.</w:t>
      </w:r>
    </w:p>
    <w:p w14:paraId="0F7FE896" w14:textId="77777777" w:rsidR="00FC05FB" w:rsidRPr="00050146" w:rsidRDefault="00AF4C4A" w:rsidP="007A2F83">
      <w:pPr>
        <w:spacing w:before="100" w:line="276" w:lineRule="auto"/>
        <w:contextualSpacing/>
        <w:rPr>
          <w:rFonts w:ascii="Georgia" w:hAnsi="Georgia"/>
          <w:sz w:val="32"/>
          <w:szCs w:val="32"/>
        </w:rPr>
      </w:pPr>
      <w:r w:rsidRPr="00050146">
        <w:rPr>
          <w:rFonts w:ascii="Georgia" w:hAnsi="Georgia"/>
          <w:sz w:val="32"/>
          <w:szCs w:val="32"/>
        </w:rPr>
        <w:lastRenderedPageBreak/>
        <w:t xml:space="preserve">Følgende </w:t>
      </w:r>
      <w:r w:rsidR="006960A5">
        <w:rPr>
          <w:rFonts w:ascii="Georgia" w:hAnsi="Georgia"/>
          <w:sz w:val="32"/>
          <w:szCs w:val="32"/>
        </w:rPr>
        <w:t>202</w:t>
      </w:r>
      <w:r w:rsidR="001264F2">
        <w:rPr>
          <w:rFonts w:ascii="Georgia" w:hAnsi="Georgia"/>
          <w:sz w:val="32"/>
          <w:szCs w:val="32"/>
        </w:rPr>
        <w:t>4</w:t>
      </w:r>
      <w:r w:rsidR="006960A5">
        <w:rPr>
          <w:rFonts w:ascii="Georgia" w:hAnsi="Georgia"/>
          <w:sz w:val="32"/>
          <w:szCs w:val="32"/>
        </w:rPr>
        <w:t>-priser er:</w:t>
      </w:r>
    </w:p>
    <w:p w14:paraId="390A7ED0" w14:textId="77777777" w:rsidR="00755CC6" w:rsidRPr="00050146" w:rsidRDefault="005543A9" w:rsidP="00755CC6">
      <w:pPr>
        <w:numPr>
          <w:ilvl w:val="0"/>
          <w:numId w:val="1"/>
        </w:numPr>
        <w:spacing w:before="100" w:line="276" w:lineRule="auto"/>
        <w:contextualSpacing/>
        <w:rPr>
          <w:rFonts w:ascii="Georgia" w:hAnsi="Georgia"/>
          <w:sz w:val="32"/>
          <w:szCs w:val="32"/>
        </w:rPr>
      </w:pPr>
      <w:r>
        <w:rPr>
          <w:rFonts w:ascii="Georgia" w:hAnsi="Georgia"/>
          <w:sz w:val="32"/>
          <w:szCs w:val="32"/>
        </w:rPr>
        <w:t>1 rums:</w:t>
      </w:r>
      <w:r w:rsidR="00755CC6" w:rsidRPr="00050146">
        <w:rPr>
          <w:rFonts w:ascii="Georgia" w:hAnsi="Georgia"/>
          <w:sz w:val="32"/>
          <w:szCs w:val="32"/>
        </w:rPr>
        <w:t xml:space="preserve"> </w:t>
      </w:r>
      <w:r>
        <w:rPr>
          <w:rFonts w:ascii="Georgia" w:hAnsi="Georgia"/>
          <w:sz w:val="32"/>
          <w:szCs w:val="32"/>
        </w:rPr>
        <w:tab/>
      </w:r>
      <w:r w:rsidR="004113D6" w:rsidRPr="00050146">
        <w:rPr>
          <w:rFonts w:ascii="Georgia" w:hAnsi="Georgia"/>
          <w:sz w:val="32"/>
          <w:szCs w:val="32"/>
        </w:rPr>
        <w:t>13</w:t>
      </w:r>
      <w:r w:rsidR="001264F2">
        <w:rPr>
          <w:rFonts w:ascii="Georgia" w:hAnsi="Georgia"/>
          <w:sz w:val="32"/>
          <w:szCs w:val="32"/>
        </w:rPr>
        <w:t>7</w:t>
      </w:r>
      <w:r>
        <w:rPr>
          <w:rFonts w:ascii="Georgia" w:hAnsi="Georgia"/>
          <w:sz w:val="32"/>
          <w:szCs w:val="32"/>
        </w:rPr>
        <w:t xml:space="preserve"> kroner</w:t>
      </w:r>
    </w:p>
    <w:p w14:paraId="62AFC482" w14:textId="77777777" w:rsidR="00755CC6" w:rsidRPr="00050146" w:rsidRDefault="005543A9" w:rsidP="00755CC6">
      <w:pPr>
        <w:numPr>
          <w:ilvl w:val="0"/>
          <w:numId w:val="1"/>
        </w:numPr>
        <w:spacing w:before="100" w:line="276" w:lineRule="auto"/>
        <w:contextualSpacing/>
        <w:rPr>
          <w:rFonts w:ascii="Georgia" w:hAnsi="Georgia"/>
          <w:sz w:val="32"/>
          <w:szCs w:val="32"/>
        </w:rPr>
      </w:pPr>
      <w:r>
        <w:rPr>
          <w:rFonts w:ascii="Georgia" w:hAnsi="Georgia"/>
          <w:sz w:val="32"/>
          <w:szCs w:val="32"/>
        </w:rPr>
        <w:t>2 rums:</w:t>
      </w:r>
      <w:r>
        <w:rPr>
          <w:rFonts w:ascii="Georgia" w:hAnsi="Georgia"/>
          <w:sz w:val="32"/>
          <w:szCs w:val="32"/>
        </w:rPr>
        <w:tab/>
      </w:r>
      <w:r w:rsidR="004113D6" w:rsidRPr="00050146">
        <w:rPr>
          <w:rFonts w:ascii="Georgia" w:hAnsi="Georgia"/>
          <w:sz w:val="32"/>
          <w:szCs w:val="32"/>
        </w:rPr>
        <w:t>20</w:t>
      </w:r>
      <w:r w:rsidR="001264F2">
        <w:rPr>
          <w:rFonts w:ascii="Georgia" w:hAnsi="Georgia"/>
          <w:sz w:val="32"/>
          <w:szCs w:val="32"/>
        </w:rPr>
        <w:t>7</w:t>
      </w:r>
      <w:r>
        <w:rPr>
          <w:rFonts w:ascii="Georgia" w:hAnsi="Georgia"/>
          <w:sz w:val="32"/>
          <w:szCs w:val="32"/>
        </w:rPr>
        <w:t xml:space="preserve"> kroner</w:t>
      </w:r>
      <w:r w:rsidR="00755CC6" w:rsidRPr="00050146">
        <w:rPr>
          <w:rFonts w:ascii="Georgia" w:hAnsi="Georgia"/>
          <w:sz w:val="32"/>
          <w:szCs w:val="32"/>
        </w:rPr>
        <w:t xml:space="preserve"> </w:t>
      </w:r>
    </w:p>
    <w:p w14:paraId="0C128BFE" w14:textId="77777777" w:rsidR="00755CC6" w:rsidRPr="00050146" w:rsidRDefault="005543A9" w:rsidP="00755CC6">
      <w:pPr>
        <w:numPr>
          <w:ilvl w:val="0"/>
          <w:numId w:val="1"/>
        </w:numPr>
        <w:spacing w:before="100" w:line="276" w:lineRule="auto"/>
        <w:contextualSpacing/>
        <w:rPr>
          <w:rFonts w:ascii="Georgia" w:hAnsi="Georgia"/>
          <w:sz w:val="32"/>
          <w:szCs w:val="32"/>
        </w:rPr>
      </w:pPr>
      <w:r>
        <w:rPr>
          <w:rFonts w:ascii="Georgia" w:hAnsi="Georgia"/>
          <w:sz w:val="32"/>
          <w:szCs w:val="32"/>
        </w:rPr>
        <w:t>3 rums:</w:t>
      </w:r>
      <w:r>
        <w:rPr>
          <w:rFonts w:ascii="Georgia" w:hAnsi="Georgia"/>
          <w:sz w:val="32"/>
          <w:szCs w:val="32"/>
        </w:rPr>
        <w:tab/>
      </w:r>
      <w:r w:rsidR="004113D6" w:rsidRPr="00050146">
        <w:rPr>
          <w:rFonts w:ascii="Georgia" w:hAnsi="Georgia"/>
          <w:sz w:val="32"/>
          <w:szCs w:val="32"/>
        </w:rPr>
        <w:t>27</w:t>
      </w:r>
      <w:r w:rsidR="001264F2">
        <w:rPr>
          <w:rFonts w:ascii="Georgia" w:hAnsi="Georgia"/>
          <w:sz w:val="32"/>
          <w:szCs w:val="32"/>
        </w:rPr>
        <w:t>6</w:t>
      </w:r>
      <w:r>
        <w:rPr>
          <w:rFonts w:ascii="Georgia" w:hAnsi="Georgia"/>
          <w:sz w:val="32"/>
          <w:szCs w:val="32"/>
        </w:rPr>
        <w:t xml:space="preserve"> kroner</w:t>
      </w:r>
      <w:r w:rsidR="00755CC6" w:rsidRPr="00050146">
        <w:rPr>
          <w:rFonts w:ascii="Georgia" w:hAnsi="Georgia"/>
          <w:sz w:val="32"/>
          <w:szCs w:val="32"/>
        </w:rPr>
        <w:t xml:space="preserve"> </w:t>
      </w:r>
    </w:p>
    <w:p w14:paraId="3E913DCE" w14:textId="77777777" w:rsidR="00755CC6" w:rsidRPr="00050146" w:rsidRDefault="005543A9" w:rsidP="00755CC6">
      <w:pPr>
        <w:numPr>
          <w:ilvl w:val="0"/>
          <w:numId w:val="1"/>
        </w:numPr>
        <w:spacing w:before="100" w:line="276" w:lineRule="auto"/>
        <w:contextualSpacing/>
        <w:rPr>
          <w:rFonts w:ascii="Georgia" w:hAnsi="Georgia"/>
          <w:sz w:val="32"/>
          <w:szCs w:val="32"/>
        </w:rPr>
      </w:pPr>
      <w:r>
        <w:rPr>
          <w:rFonts w:ascii="Georgia" w:hAnsi="Georgia"/>
          <w:sz w:val="32"/>
          <w:szCs w:val="32"/>
        </w:rPr>
        <w:t>4 rums:</w:t>
      </w:r>
      <w:r>
        <w:rPr>
          <w:rFonts w:ascii="Georgia" w:hAnsi="Georgia"/>
          <w:sz w:val="32"/>
          <w:szCs w:val="32"/>
        </w:rPr>
        <w:tab/>
      </w:r>
      <w:r w:rsidR="004113D6" w:rsidRPr="00050146">
        <w:rPr>
          <w:rFonts w:ascii="Georgia" w:hAnsi="Georgia"/>
          <w:sz w:val="32"/>
          <w:szCs w:val="32"/>
        </w:rPr>
        <w:t>3</w:t>
      </w:r>
      <w:r w:rsidR="001264F2">
        <w:rPr>
          <w:rFonts w:ascii="Georgia" w:hAnsi="Georgia"/>
          <w:sz w:val="32"/>
          <w:szCs w:val="32"/>
        </w:rPr>
        <w:t>44</w:t>
      </w:r>
      <w:r w:rsidR="00581679" w:rsidRPr="00050146">
        <w:rPr>
          <w:rFonts w:ascii="Georgia" w:hAnsi="Georgia"/>
          <w:sz w:val="32"/>
          <w:szCs w:val="32"/>
        </w:rPr>
        <w:t xml:space="preserve"> </w:t>
      </w:r>
      <w:r w:rsidR="00DA1E27">
        <w:rPr>
          <w:rFonts w:ascii="Georgia" w:hAnsi="Georgia"/>
          <w:sz w:val="32"/>
          <w:szCs w:val="32"/>
        </w:rPr>
        <w:t>kroner</w:t>
      </w:r>
      <w:r w:rsidR="00755CC6" w:rsidRPr="00050146">
        <w:rPr>
          <w:rFonts w:ascii="Georgia" w:hAnsi="Georgia"/>
          <w:sz w:val="32"/>
          <w:szCs w:val="32"/>
        </w:rPr>
        <w:t xml:space="preserve"> </w:t>
      </w:r>
    </w:p>
    <w:p w14:paraId="64FCD9F5" w14:textId="77777777" w:rsidR="00AF4C4A" w:rsidRDefault="005543A9" w:rsidP="00AF4C4A">
      <w:pPr>
        <w:numPr>
          <w:ilvl w:val="0"/>
          <w:numId w:val="1"/>
        </w:numPr>
        <w:spacing w:before="100" w:line="276" w:lineRule="auto"/>
        <w:contextualSpacing/>
        <w:rPr>
          <w:rFonts w:ascii="Georgia" w:hAnsi="Georgia"/>
          <w:sz w:val="32"/>
          <w:szCs w:val="32"/>
        </w:rPr>
      </w:pPr>
      <w:r>
        <w:rPr>
          <w:rFonts w:ascii="Georgia" w:hAnsi="Georgia"/>
          <w:sz w:val="32"/>
          <w:szCs w:val="32"/>
        </w:rPr>
        <w:t>5-6 rums:</w:t>
      </w:r>
      <w:r>
        <w:rPr>
          <w:rFonts w:ascii="Georgia" w:hAnsi="Georgia"/>
          <w:sz w:val="32"/>
          <w:szCs w:val="32"/>
        </w:rPr>
        <w:tab/>
      </w:r>
      <w:r w:rsidR="004113D6" w:rsidRPr="00050146">
        <w:rPr>
          <w:rFonts w:ascii="Georgia" w:hAnsi="Georgia"/>
          <w:sz w:val="32"/>
          <w:szCs w:val="32"/>
        </w:rPr>
        <w:t>4</w:t>
      </w:r>
      <w:r w:rsidR="001264F2">
        <w:rPr>
          <w:rFonts w:ascii="Georgia" w:hAnsi="Georgia"/>
          <w:sz w:val="32"/>
          <w:szCs w:val="32"/>
        </w:rPr>
        <w:t>13</w:t>
      </w:r>
      <w:r w:rsidR="00DA1E27">
        <w:rPr>
          <w:rFonts w:ascii="Georgia" w:hAnsi="Georgia"/>
          <w:sz w:val="32"/>
          <w:szCs w:val="32"/>
        </w:rPr>
        <w:t xml:space="preserve"> kroner</w:t>
      </w:r>
      <w:r w:rsidR="00755CC6" w:rsidRPr="00050146">
        <w:rPr>
          <w:rFonts w:ascii="Georgia" w:hAnsi="Georgia"/>
          <w:sz w:val="32"/>
          <w:szCs w:val="32"/>
        </w:rPr>
        <w:t xml:space="preserve"> </w:t>
      </w:r>
    </w:p>
    <w:p w14:paraId="534268D7" w14:textId="77777777" w:rsidR="00DF0D09" w:rsidRPr="00DF0D09" w:rsidRDefault="00DF0D09" w:rsidP="00DF0D09">
      <w:pPr>
        <w:spacing w:before="100" w:line="276" w:lineRule="auto"/>
        <w:contextualSpacing/>
        <w:rPr>
          <w:rFonts w:ascii="Georgia" w:hAnsi="Georgia"/>
          <w:sz w:val="32"/>
          <w:szCs w:val="32"/>
        </w:rPr>
      </w:pPr>
      <w:r>
        <w:rPr>
          <w:rFonts w:ascii="Georgia" w:hAnsi="Georgia"/>
          <w:sz w:val="32"/>
          <w:szCs w:val="32"/>
          <w:u w:val="single"/>
        </w:rPr>
        <w:t>Bemærk:</w:t>
      </w:r>
      <w:r>
        <w:rPr>
          <w:rFonts w:ascii="Georgia" w:hAnsi="Georgia"/>
          <w:sz w:val="32"/>
          <w:szCs w:val="32"/>
        </w:rPr>
        <w:t xml:space="preserve"> Møbel-bidraget reguleres hvert år</w:t>
      </w:r>
      <w:r w:rsidR="001264F2">
        <w:rPr>
          <w:rFonts w:ascii="Georgia" w:hAnsi="Georgia"/>
          <w:sz w:val="32"/>
          <w:szCs w:val="32"/>
        </w:rPr>
        <w:t>.</w:t>
      </w:r>
    </w:p>
    <w:p w14:paraId="35BCDBF8" w14:textId="77777777" w:rsidR="007A2F83" w:rsidRPr="00050146" w:rsidRDefault="007A2F83" w:rsidP="00E02F4A">
      <w:pPr>
        <w:spacing w:before="100" w:line="276" w:lineRule="auto"/>
        <w:contextualSpacing/>
        <w:rPr>
          <w:rFonts w:ascii="Georgia" w:hAnsi="Georgia"/>
          <w:sz w:val="32"/>
          <w:szCs w:val="32"/>
        </w:rPr>
      </w:pPr>
    </w:p>
    <w:p w14:paraId="294F8719" w14:textId="77777777" w:rsidR="00755CC6" w:rsidRPr="004113D6" w:rsidRDefault="006960A5" w:rsidP="00755CC6">
      <w:pPr>
        <w:spacing w:after="0"/>
        <w:rPr>
          <w:rFonts w:ascii="Georgia" w:hAnsi="Georgia"/>
          <w:color w:val="FF0000"/>
          <w:sz w:val="32"/>
          <w:szCs w:val="32"/>
        </w:rPr>
      </w:pPr>
      <w:r>
        <w:rPr>
          <w:rFonts w:ascii="Georgia" w:hAnsi="Georgia"/>
          <w:sz w:val="32"/>
          <w:szCs w:val="32"/>
        </w:rPr>
        <w:t xml:space="preserve">Vælger du </w:t>
      </w:r>
      <w:r w:rsidR="00755CC6" w:rsidRPr="00050146">
        <w:rPr>
          <w:rFonts w:ascii="Georgia" w:hAnsi="Georgia"/>
          <w:sz w:val="32"/>
          <w:szCs w:val="32"/>
        </w:rPr>
        <w:t>en møbleret</w:t>
      </w:r>
      <w:r w:rsidR="00755CC6" w:rsidRPr="00050146">
        <w:rPr>
          <w:rFonts w:ascii="Georgia" w:hAnsi="Georgia"/>
          <w:b/>
          <w:sz w:val="32"/>
          <w:szCs w:val="32"/>
        </w:rPr>
        <w:t xml:space="preserve"> </w:t>
      </w:r>
      <w:r w:rsidR="00755CC6" w:rsidRPr="00050146">
        <w:rPr>
          <w:rFonts w:ascii="Georgia" w:hAnsi="Georgia"/>
          <w:sz w:val="32"/>
          <w:szCs w:val="32"/>
        </w:rPr>
        <w:t>bolig</w:t>
      </w:r>
      <w:r>
        <w:rPr>
          <w:rFonts w:ascii="Georgia" w:hAnsi="Georgia"/>
          <w:sz w:val="32"/>
          <w:szCs w:val="32"/>
        </w:rPr>
        <w:t>,</w:t>
      </w:r>
      <w:r w:rsidR="00755CC6" w:rsidRPr="00050146">
        <w:rPr>
          <w:rFonts w:ascii="Georgia" w:hAnsi="Georgia"/>
          <w:sz w:val="32"/>
          <w:szCs w:val="32"/>
        </w:rPr>
        <w:t xml:space="preserve"> har du mulig</w:t>
      </w:r>
      <w:r>
        <w:rPr>
          <w:rFonts w:ascii="Georgia" w:hAnsi="Georgia"/>
          <w:sz w:val="32"/>
          <w:szCs w:val="32"/>
        </w:rPr>
        <w:t>hed for at få betalt flyttegods, som er følgende:</w:t>
      </w:r>
      <w:r w:rsidR="00FC05FB" w:rsidRPr="00050146">
        <w:rPr>
          <w:rFonts w:ascii="Georgia" w:hAnsi="Georgia"/>
          <w:sz w:val="32"/>
          <w:szCs w:val="32"/>
        </w:rPr>
        <w:br/>
      </w:r>
    </w:p>
    <w:p w14:paraId="6AFE80ED" w14:textId="77777777" w:rsidR="00755CC6" w:rsidRPr="00755CC6" w:rsidRDefault="00755CC6" w:rsidP="00755CC6">
      <w:pPr>
        <w:numPr>
          <w:ilvl w:val="0"/>
          <w:numId w:val="2"/>
        </w:numPr>
        <w:spacing w:before="100" w:line="276" w:lineRule="auto"/>
        <w:contextualSpacing/>
        <w:rPr>
          <w:rFonts w:ascii="Georgia" w:hAnsi="Georgia"/>
          <w:sz w:val="32"/>
          <w:szCs w:val="32"/>
        </w:rPr>
      </w:pPr>
      <w:r w:rsidRPr="00755CC6">
        <w:rPr>
          <w:rFonts w:ascii="Georgia" w:hAnsi="Georgia"/>
          <w:sz w:val="32"/>
          <w:szCs w:val="32"/>
        </w:rPr>
        <w:t>Enlig</w:t>
      </w:r>
      <w:r w:rsidRPr="00755CC6">
        <w:rPr>
          <w:rFonts w:ascii="Georgia" w:hAnsi="Georgia"/>
          <w:sz w:val="32"/>
          <w:szCs w:val="32"/>
        </w:rPr>
        <w:tab/>
        <w:t>1,5 m</w:t>
      </w:r>
      <w:r w:rsidRPr="00755CC6">
        <w:rPr>
          <w:rFonts w:ascii="Georgia" w:hAnsi="Georgia"/>
          <w:sz w:val="32"/>
          <w:szCs w:val="32"/>
          <w:vertAlign w:val="superscript"/>
        </w:rPr>
        <w:t>3</w:t>
      </w:r>
    </w:p>
    <w:p w14:paraId="40A502CD" w14:textId="77777777" w:rsidR="00755CC6" w:rsidRPr="00755CC6" w:rsidRDefault="00755CC6" w:rsidP="00755CC6">
      <w:pPr>
        <w:numPr>
          <w:ilvl w:val="0"/>
          <w:numId w:val="2"/>
        </w:numPr>
        <w:spacing w:before="100" w:line="276" w:lineRule="auto"/>
        <w:contextualSpacing/>
        <w:rPr>
          <w:rFonts w:ascii="Georgia" w:hAnsi="Georgia"/>
          <w:sz w:val="32"/>
          <w:szCs w:val="32"/>
        </w:rPr>
      </w:pPr>
      <w:r w:rsidRPr="00755CC6">
        <w:rPr>
          <w:rFonts w:ascii="Georgia" w:hAnsi="Georgia"/>
          <w:sz w:val="32"/>
          <w:szCs w:val="32"/>
        </w:rPr>
        <w:t>Par</w:t>
      </w:r>
      <w:r w:rsidRPr="00755CC6">
        <w:rPr>
          <w:rFonts w:ascii="Georgia" w:hAnsi="Georgia"/>
          <w:sz w:val="32"/>
          <w:szCs w:val="32"/>
        </w:rPr>
        <w:tab/>
      </w:r>
      <w:r w:rsidRPr="00755CC6">
        <w:rPr>
          <w:rFonts w:ascii="Georgia" w:hAnsi="Georgia"/>
          <w:sz w:val="32"/>
          <w:szCs w:val="32"/>
        </w:rPr>
        <w:tab/>
        <w:t>2,0 m</w:t>
      </w:r>
      <w:r w:rsidRPr="00755CC6">
        <w:rPr>
          <w:rFonts w:ascii="Georgia" w:hAnsi="Georgia"/>
          <w:sz w:val="32"/>
          <w:szCs w:val="32"/>
          <w:vertAlign w:val="superscript"/>
        </w:rPr>
        <w:t>3</w:t>
      </w:r>
    </w:p>
    <w:p w14:paraId="1569524F" w14:textId="77777777" w:rsidR="00755CC6" w:rsidRPr="00FC05FB" w:rsidRDefault="00755CC6" w:rsidP="00755CC6">
      <w:pPr>
        <w:numPr>
          <w:ilvl w:val="0"/>
          <w:numId w:val="2"/>
        </w:numPr>
        <w:spacing w:before="100" w:line="276" w:lineRule="auto"/>
        <w:contextualSpacing/>
        <w:rPr>
          <w:rFonts w:ascii="Georgia" w:hAnsi="Georgia"/>
          <w:sz w:val="32"/>
          <w:szCs w:val="32"/>
        </w:rPr>
      </w:pPr>
      <w:r w:rsidRPr="00755CC6">
        <w:rPr>
          <w:rFonts w:ascii="Georgia" w:hAnsi="Georgia"/>
          <w:sz w:val="32"/>
          <w:szCs w:val="32"/>
        </w:rPr>
        <w:t xml:space="preserve">Pr. barn </w:t>
      </w:r>
      <w:r w:rsidRPr="00755CC6">
        <w:rPr>
          <w:rFonts w:ascii="Georgia" w:hAnsi="Georgia"/>
          <w:sz w:val="32"/>
          <w:szCs w:val="32"/>
        </w:rPr>
        <w:tab/>
        <w:t>0,5 m</w:t>
      </w:r>
      <w:r w:rsidRPr="00755CC6">
        <w:rPr>
          <w:rFonts w:ascii="Georgia" w:hAnsi="Georgia"/>
          <w:sz w:val="32"/>
          <w:szCs w:val="32"/>
          <w:vertAlign w:val="superscript"/>
        </w:rPr>
        <w:t>3</w:t>
      </w:r>
    </w:p>
    <w:p w14:paraId="04876064" w14:textId="77777777" w:rsidR="00FC05FB" w:rsidRPr="00755CC6" w:rsidRDefault="00FC05FB" w:rsidP="00FC05FB">
      <w:pPr>
        <w:spacing w:before="100" w:line="276" w:lineRule="auto"/>
        <w:contextualSpacing/>
        <w:rPr>
          <w:rFonts w:ascii="Georgia" w:hAnsi="Georgia"/>
          <w:sz w:val="32"/>
          <w:szCs w:val="32"/>
        </w:rPr>
      </w:pPr>
    </w:p>
    <w:p w14:paraId="58899EF0" w14:textId="77777777" w:rsidR="00755CC6" w:rsidRDefault="00755CC6" w:rsidP="00755CC6">
      <w:pPr>
        <w:spacing w:before="100"/>
        <w:rPr>
          <w:rFonts w:ascii="Georgia" w:hAnsi="Georgia"/>
          <w:sz w:val="32"/>
          <w:szCs w:val="32"/>
        </w:rPr>
      </w:pPr>
      <w:r w:rsidRPr="00755CC6">
        <w:rPr>
          <w:rFonts w:ascii="Georgia" w:hAnsi="Georgia"/>
          <w:sz w:val="32"/>
          <w:szCs w:val="32"/>
        </w:rPr>
        <w:t>Såfremt du har valgt en møbleret bolig</w:t>
      </w:r>
      <w:r w:rsidR="00854B1A">
        <w:rPr>
          <w:rFonts w:ascii="Georgia" w:hAnsi="Georgia"/>
          <w:sz w:val="32"/>
          <w:szCs w:val="32"/>
        </w:rPr>
        <w:t>,</w:t>
      </w:r>
      <w:r w:rsidRPr="00755CC6">
        <w:rPr>
          <w:rFonts w:ascii="Georgia" w:hAnsi="Georgia"/>
          <w:sz w:val="32"/>
          <w:szCs w:val="32"/>
        </w:rPr>
        <w:t xml:space="preserve"> får du</w:t>
      </w:r>
      <w:r w:rsidR="00EB44C0">
        <w:rPr>
          <w:rFonts w:ascii="Georgia" w:hAnsi="Georgia"/>
          <w:sz w:val="32"/>
          <w:szCs w:val="32"/>
        </w:rPr>
        <w:t xml:space="preserve"> – så at sige -</w:t>
      </w:r>
      <w:r w:rsidRPr="00755CC6">
        <w:rPr>
          <w:rFonts w:ascii="Georgia" w:hAnsi="Georgia"/>
          <w:sz w:val="32"/>
          <w:szCs w:val="32"/>
        </w:rPr>
        <w:t xml:space="preserve"> ”hele pakken”. </w:t>
      </w:r>
      <w:r w:rsidR="00EB44C0">
        <w:rPr>
          <w:rFonts w:ascii="Georgia" w:hAnsi="Georgia"/>
          <w:sz w:val="32"/>
          <w:szCs w:val="32"/>
        </w:rPr>
        <w:t xml:space="preserve">Det betyder, at du ikke kan fravælge enkelte dele fra. Konkret betyder det, at hvis du for eksempel køber en ny sofa, er det dit ansvar at få opmagasineret den </w:t>
      </w:r>
      <w:r w:rsidRPr="00755CC6">
        <w:rPr>
          <w:rFonts w:ascii="Georgia" w:hAnsi="Georgia"/>
          <w:sz w:val="32"/>
          <w:szCs w:val="32"/>
        </w:rPr>
        <w:t xml:space="preserve">tildelte sofa og sørge for, at den </w:t>
      </w:r>
      <w:r w:rsidR="00DB6A37">
        <w:rPr>
          <w:rFonts w:ascii="Georgia" w:hAnsi="Georgia"/>
          <w:sz w:val="32"/>
          <w:szCs w:val="32"/>
        </w:rPr>
        <w:t>befinder sig</w:t>
      </w:r>
      <w:r w:rsidRPr="00755CC6">
        <w:rPr>
          <w:rFonts w:ascii="Georgia" w:hAnsi="Georgia"/>
          <w:sz w:val="32"/>
          <w:szCs w:val="32"/>
        </w:rPr>
        <w:t xml:space="preserve"> i lejligheden ved fraflytning. </w:t>
      </w:r>
    </w:p>
    <w:p w14:paraId="32A34963" w14:textId="77777777" w:rsidR="002F6D75" w:rsidRDefault="002F6D75" w:rsidP="00755CC6">
      <w:pPr>
        <w:spacing w:before="100"/>
        <w:rPr>
          <w:rFonts w:ascii="Georgia" w:hAnsi="Georgia"/>
          <w:sz w:val="32"/>
          <w:szCs w:val="32"/>
        </w:rPr>
      </w:pPr>
      <w:r>
        <w:rPr>
          <w:rFonts w:ascii="Georgia" w:hAnsi="Georgia"/>
          <w:sz w:val="32"/>
          <w:szCs w:val="32"/>
          <w:u w:val="single"/>
        </w:rPr>
        <w:t>Brugbare møbler:</w:t>
      </w:r>
      <w:r>
        <w:rPr>
          <w:rFonts w:ascii="Georgia" w:hAnsi="Georgia"/>
          <w:sz w:val="32"/>
          <w:szCs w:val="32"/>
        </w:rPr>
        <w:t xml:space="preserve"> De udleverede møbler er ikke – som udgangspunkt – nye, men de er i en brugbar stand. Og ja, det siger nærmest sig selv: de udlejede møbler kan hver</w:t>
      </w:r>
      <w:r w:rsidR="007E4999">
        <w:rPr>
          <w:rFonts w:ascii="Georgia" w:hAnsi="Georgia"/>
          <w:sz w:val="32"/>
          <w:szCs w:val="32"/>
        </w:rPr>
        <w:t>ken</w:t>
      </w:r>
      <w:r>
        <w:rPr>
          <w:rFonts w:ascii="Georgia" w:hAnsi="Georgia"/>
          <w:sz w:val="32"/>
          <w:szCs w:val="32"/>
        </w:rPr>
        <w:t xml:space="preserve"> udlejes eller sælges. </w:t>
      </w:r>
    </w:p>
    <w:p w14:paraId="3D431988" w14:textId="77777777" w:rsidR="002F6D75" w:rsidRDefault="002F6D75" w:rsidP="00755CC6">
      <w:pPr>
        <w:spacing w:before="100"/>
        <w:rPr>
          <w:rFonts w:ascii="Georgia" w:hAnsi="Georgia"/>
          <w:sz w:val="32"/>
          <w:szCs w:val="32"/>
        </w:rPr>
      </w:pPr>
      <w:r>
        <w:rPr>
          <w:rFonts w:ascii="Georgia" w:hAnsi="Georgia"/>
          <w:sz w:val="32"/>
          <w:szCs w:val="32"/>
          <w:u w:val="single"/>
        </w:rPr>
        <w:t>Fraflytning:</w:t>
      </w:r>
      <w:r>
        <w:rPr>
          <w:rFonts w:ascii="Georgia" w:hAnsi="Georgia"/>
          <w:sz w:val="32"/>
          <w:szCs w:val="32"/>
        </w:rPr>
        <w:t xml:space="preserve"> Ved fraflytningen af personaleboligen afleveres møblerne i en brugbar stand. Dernæst skal både møblerne og køleskabet være rengjorte. </w:t>
      </w:r>
    </w:p>
    <w:p w14:paraId="52374395" w14:textId="77777777" w:rsidR="00897CE9" w:rsidRDefault="00E0511B" w:rsidP="00755CC6">
      <w:pPr>
        <w:spacing w:after="0"/>
        <w:rPr>
          <w:rFonts w:ascii="Georgia" w:hAnsi="Georgia"/>
          <w:sz w:val="32"/>
          <w:szCs w:val="32"/>
        </w:rPr>
      </w:pPr>
      <w:r>
        <w:rPr>
          <w:rFonts w:ascii="Georgia" w:hAnsi="Georgia"/>
          <w:sz w:val="32"/>
          <w:szCs w:val="32"/>
          <w:u w:val="single"/>
        </w:rPr>
        <w:t>Umøbleret lejlighed:</w:t>
      </w:r>
      <w:r>
        <w:rPr>
          <w:rFonts w:ascii="Georgia" w:hAnsi="Georgia"/>
          <w:sz w:val="32"/>
          <w:szCs w:val="32"/>
        </w:rPr>
        <w:t xml:space="preserve"> Vælger du</w:t>
      </w:r>
      <w:r w:rsidR="00755CC6" w:rsidRPr="00755CC6">
        <w:rPr>
          <w:rFonts w:ascii="Georgia" w:hAnsi="Georgia"/>
          <w:sz w:val="32"/>
          <w:szCs w:val="32"/>
        </w:rPr>
        <w:t xml:space="preserve"> en </w:t>
      </w:r>
      <w:r w:rsidR="00755CC6" w:rsidRPr="00755CC6">
        <w:rPr>
          <w:rFonts w:ascii="Georgia" w:hAnsi="Georgia"/>
          <w:b/>
          <w:sz w:val="32"/>
          <w:szCs w:val="32"/>
        </w:rPr>
        <w:t>umøbleret</w:t>
      </w:r>
      <w:r w:rsidR="00755CC6" w:rsidRPr="00755CC6">
        <w:rPr>
          <w:rFonts w:ascii="Georgia" w:hAnsi="Georgia"/>
          <w:sz w:val="32"/>
          <w:szCs w:val="32"/>
        </w:rPr>
        <w:t xml:space="preserve"> bolig</w:t>
      </w:r>
      <w:r>
        <w:rPr>
          <w:rFonts w:ascii="Georgia" w:hAnsi="Georgia"/>
          <w:sz w:val="32"/>
          <w:szCs w:val="32"/>
        </w:rPr>
        <w:t>,</w:t>
      </w:r>
      <w:r w:rsidR="00755CC6" w:rsidRPr="00755CC6">
        <w:rPr>
          <w:rFonts w:ascii="Georgia" w:hAnsi="Georgia"/>
          <w:sz w:val="32"/>
          <w:szCs w:val="32"/>
        </w:rPr>
        <w:t xml:space="preserve"> får du betalt flytning af dit indbo</w:t>
      </w:r>
      <w:r>
        <w:rPr>
          <w:rFonts w:ascii="Georgia" w:hAnsi="Georgia"/>
          <w:sz w:val="32"/>
          <w:szCs w:val="32"/>
        </w:rPr>
        <w:t xml:space="preserve">, som er følgende: </w:t>
      </w:r>
    </w:p>
    <w:p w14:paraId="2D28886B" w14:textId="77777777" w:rsidR="007E4999" w:rsidRDefault="007E4999" w:rsidP="00755CC6">
      <w:pPr>
        <w:spacing w:after="0"/>
        <w:rPr>
          <w:rFonts w:ascii="Georgia" w:hAnsi="Georgia"/>
          <w:sz w:val="32"/>
          <w:szCs w:val="32"/>
        </w:rPr>
      </w:pPr>
    </w:p>
    <w:p w14:paraId="070629D2" w14:textId="77777777" w:rsidR="00E02F4A" w:rsidRDefault="00E02F4A" w:rsidP="00E02F4A">
      <w:pPr>
        <w:pStyle w:val="Listeafsnit"/>
        <w:numPr>
          <w:ilvl w:val="0"/>
          <w:numId w:val="3"/>
        </w:numPr>
        <w:spacing w:after="0"/>
        <w:rPr>
          <w:rFonts w:ascii="Georgia" w:hAnsi="Georgia"/>
          <w:sz w:val="32"/>
          <w:szCs w:val="32"/>
        </w:rPr>
      </w:pPr>
      <w:r>
        <w:rPr>
          <w:rFonts w:ascii="Georgia" w:hAnsi="Georgia"/>
          <w:sz w:val="32"/>
          <w:szCs w:val="32"/>
        </w:rPr>
        <w:t>Enlig</w:t>
      </w:r>
      <w:r>
        <w:rPr>
          <w:rFonts w:ascii="Georgia" w:hAnsi="Georgia"/>
          <w:sz w:val="32"/>
          <w:szCs w:val="32"/>
        </w:rPr>
        <w:tab/>
        <w:t xml:space="preserve">15 </w:t>
      </w:r>
      <w:r w:rsidRPr="00755CC6">
        <w:rPr>
          <w:rFonts w:ascii="Georgia" w:hAnsi="Georgia"/>
          <w:sz w:val="32"/>
          <w:szCs w:val="32"/>
        </w:rPr>
        <w:t>m</w:t>
      </w:r>
      <w:r w:rsidRPr="00755CC6">
        <w:rPr>
          <w:rFonts w:ascii="Georgia" w:hAnsi="Georgia"/>
          <w:sz w:val="32"/>
          <w:szCs w:val="32"/>
          <w:vertAlign w:val="superscript"/>
        </w:rPr>
        <w:t>3</w:t>
      </w:r>
    </w:p>
    <w:p w14:paraId="127F1291" w14:textId="77777777" w:rsidR="00E02F4A" w:rsidRDefault="00E02F4A" w:rsidP="00E02F4A">
      <w:pPr>
        <w:pStyle w:val="Listeafsnit"/>
        <w:numPr>
          <w:ilvl w:val="0"/>
          <w:numId w:val="3"/>
        </w:numPr>
        <w:spacing w:after="0"/>
        <w:rPr>
          <w:rFonts w:ascii="Georgia" w:hAnsi="Georgia"/>
          <w:sz w:val="32"/>
          <w:szCs w:val="32"/>
        </w:rPr>
      </w:pPr>
      <w:r>
        <w:rPr>
          <w:rFonts w:ascii="Georgia" w:hAnsi="Georgia"/>
          <w:sz w:val="32"/>
          <w:szCs w:val="32"/>
        </w:rPr>
        <w:t>Par</w:t>
      </w:r>
      <w:r>
        <w:rPr>
          <w:rFonts w:ascii="Georgia" w:hAnsi="Georgia"/>
          <w:sz w:val="32"/>
          <w:szCs w:val="32"/>
        </w:rPr>
        <w:tab/>
      </w:r>
      <w:r>
        <w:rPr>
          <w:rFonts w:ascii="Georgia" w:hAnsi="Georgia"/>
          <w:sz w:val="32"/>
          <w:szCs w:val="32"/>
        </w:rPr>
        <w:tab/>
        <w:t xml:space="preserve">30 </w:t>
      </w:r>
      <w:r w:rsidRPr="00755CC6">
        <w:rPr>
          <w:rFonts w:ascii="Georgia" w:hAnsi="Georgia"/>
          <w:sz w:val="32"/>
          <w:szCs w:val="32"/>
        </w:rPr>
        <w:t>m</w:t>
      </w:r>
      <w:r w:rsidRPr="00755CC6">
        <w:rPr>
          <w:rFonts w:ascii="Georgia" w:hAnsi="Georgia"/>
          <w:sz w:val="32"/>
          <w:szCs w:val="32"/>
          <w:vertAlign w:val="superscript"/>
        </w:rPr>
        <w:t>3</w:t>
      </w:r>
    </w:p>
    <w:p w14:paraId="2FF7FDC6" w14:textId="77777777" w:rsidR="00897CE9" w:rsidRPr="00897CE9" w:rsidRDefault="00E02F4A" w:rsidP="00897CE9">
      <w:pPr>
        <w:pStyle w:val="Listeafsnit"/>
        <w:numPr>
          <w:ilvl w:val="0"/>
          <w:numId w:val="3"/>
        </w:numPr>
        <w:spacing w:after="0"/>
        <w:rPr>
          <w:rFonts w:ascii="Georgia" w:hAnsi="Georgia"/>
          <w:sz w:val="32"/>
          <w:szCs w:val="32"/>
        </w:rPr>
      </w:pPr>
      <w:r>
        <w:rPr>
          <w:rFonts w:ascii="Georgia" w:hAnsi="Georgia"/>
          <w:sz w:val="32"/>
          <w:szCs w:val="32"/>
        </w:rPr>
        <w:lastRenderedPageBreak/>
        <w:t>Pr. barn</w:t>
      </w:r>
      <w:r>
        <w:rPr>
          <w:rFonts w:ascii="Georgia" w:hAnsi="Georgia"/>
          <w:sz w:val="32"/>
          <w:szCs w:val="32"/>
        </w:rPr>
        <w:tab/>
        <w:t xml:space="preserve">  5 </w:t>
      </w:r>
      <w:r w:rsidRPr="00755CC6">
        <w:rPr>
          <w:rFonts w:ascii="Georgia" w:hAnsi="Georgia"/>
          <w:sz w:val="32"/>
          <w:szCs w:val="32"/>
        </w:rPr>
        <w:t>m</w:t>
      </w:r>
      <w:r w:rsidRPr="00755CC6">
        <w:rPr>
          <w:rFonts w:ascii="Georgia" w:hAnsi="Georgia"/>
          <w:sz w:val="32"/>
          <w:szCs w:val="32"/>
          <w:vertAlign w:val="superscript"/>
        </w:rPr>
        <w:t>3</w:t>
      </w:r>
      <w:r w:rsidR="00897CE9">
        <w:rPr>
          <w:rFonts w:ascii="Georgia" w:hAnsi="Georgia"/>
          <w:sz w:val="32"/>
          <w:szCs w:val="32"/>
          <w:vertAlign w:val="superscript"/>
        </w:rPr>
        <w:br/>
      </w:r>
    </w:p>
    <w:p w14:paraId="57CF5824" w14:textId="77777777" w:rsidR="00854B1A" w:rsidRDefault="00755CC6" w:rsidP="00755CC6">
      <w:pPr>
        <w:spacing w:before="100"/>
        <w:rPr>
          <w:rFonts w:ascii="Georgia" w:hAnsi="Georgia"/>
          <w:sz w:val="32"/>
          <w:szCs w:val="32"/>
        </w:rPr>
      </w:pPr>
      <w:r w:rsidRPr="00755CC6">
        <w:rPr>
          <w:rFonts w:ascii="Georgia" w:hAnsi="Georgia"/>
          <w:sz w:val="32"/>
          <w:szCs w:val="32"/>
        </w:rPr>
        <w:t xml:space="preserve">Såfremt dit indbo ankommer til Nuuk, før </w:t>
      </w:r>
      <w:r w:rsidR="00E0511B">
        <w:rPr>
          <w:rFonts w:ascii="Georgia" w:hAnsi="Georgia"/>
          <w:sz w:val="32"/>
          <w:szCs w:val="32"/>
        </w:rPr>
        <w:t>du har fået</w:t>
      </w:r>
      <w:r w:rsidRPr="00755CC6">
        <w:rPr>
          <w:rFonts w:ascii="Georgia" w:hAnsi="Georgia"/>
          <w:sz w:val="32"/>
          <w:szCs w:val="32"/>
        </w:rPr>
        <w:t xml:space="preserve"> tildelt en personalebolig, sørger Sundhedsvæsenet for opmagasinering. Hvis du har behov for, at noget af dit indbo bliver udleveret, mens du bor vakant, </w:t>
      </w:r>
      <w:r w:rsidR="00E0511B">
        <w:rPr>
          <w:rFonts w:ascii="Georgia" w:hAnsi="Georgia"/>
          <w:sz w:val="32"/>
          <w:szCs w:val="32"/>
        </w:rPr>
        <w:t xml:space="preserve">arrangerer du </w:t>
      </w:r>
      <w:r w:rsidRPr="00755CC6">
        <w:rPr>
          <w:rFonts w:ascii="Georgia" w:hAnsi="Georgia"/>
          <w:sz w:val="32"/>
          <w:szCs w:val="32"/>
        </w:rPr>
        <w:t xml:space="preserve">med det firma, der opmagasinerer dit indbo. </w:t>
      </w:r>
    </w:p>
    <w:p w14:paraId="4875344B" w14:textId="77777777" w:rsidR="00755CC6" w:rsidRDefault="00755CC6" w:rsidP="00755CC6">
      <w:pPr>
        <w:spacing w:before="100"/>
        <w:rPr>
          <w:rFonts w:ascii="Georgia" w:hAnsi="Georgia"/>
          <w:sz w:val="32"/>
          <w:szCs w:val="32"/>
        </w:rPr>
      </w:pPr>
      <w:r w:rsidRPr="00755CC6">
        <w:rPr>
          <w:rFonts w:ascii="Georgia" w:hAnsi="Georgia"/>
          <w:sz w:val="32"/>
          <w:szCs w:val="32"/>
        </w:rPr>
        <w:t>Første udlevering er gratis, derefter skal du selv betale for at få yderligere indbo udleveret</w:t>
      </w:r>
      <w:r w:rsidR="00E0511B">
        <w:rPr>
          <w:rFonts w:ascii="Georgia" w:hAnsi="Georgia"/>
          <w:sz w:val="32"/>
          <w:szCs w:val="32"/>
        </w:rPr>
        <w:t>, inden du flytter permanent ind i din personalebolig</w:t>
      </w:r>
      <w:r w:rsidRPr="00755CC6">
        <w:rPr>
          <w:rFonts w:ascii="Georgia" w:hAnsi="Georgia"/>
          <w:sz w:val="32"/>
          <w:szCs w:val="32"/>
        </w:rPr>
        <w:t>.</w:t>
      </w:r>
      <w:r w:rsidR="007D2C3E">
        <w:rPr>
          <w:rFonts w:ascii="Georgia" w:hAnsi="Georgia"/>
          <w:sz w:val="32"/>
          <w:szCs w:val="32"/>
        </w:rPr>
        <w:t xml:space="preserve"> Sidstnævnte</w:t>
      </w:r>
      <w:r w:rsidR="00476EAE">
        <w:rPr>
          <w:rFonts w:ascii="Georgia" w:hAnsi="Georgia"/>
          <w:sz w:val="32"/>
          <w:szCs w:val="32"/>
        </w:rPr>
        <w:t xml:space="preserve"> flytning er</w:t>
      </w:r>
      <w:r w:rsidR="007D2C3E">
        <w:rPr>
          <w:rFonts w:ascii="Georgia" w:hAnsi="Georgia"/>
          <w:sz w:val="32"/>
          <w:szCs w:val="32"/>
        </w:rPr>
        <w:t xml:space="preserve"> </w:t>
      </w:r>
      <w:r w:rsidR="00476EAE">
        <w:rPr>
          <w:rFonts w:ascii="Georgia" w:hAnsi="Georgia"/>
          <w:sz w:val="32"/>
          <w:szCs w:val="32"/>
        </w:rPr>
        <w:t xml:space="preserve">gratis. </w:t>
      </w:r>
    </w:p>
    <w:p w14:paraId="53640B92" w14:textId="77777777" w:rsidR="00A64E2D" w:rsidRPr="00F55C6F" w:rsidRDefault="00A64E2D" w:rsidP="00AF5AF7">
      <w:pPr>
        <w:pStyle w:val="Overskrift3"/>
        <w:spacing w:line="276" w:lineRule="auto"/>
        <w:rPr>
          <w:rFonts w:ascii="Georgia" w:hAnsi="Georgia"/>
          <w:b w:val="0"/>
          <w:sz w:val="36"/>
          <w:szCs w:val="36"/>
        </w:rPr>
      </w:pPr>
      <w:bookmarkStart w:id="6" w:name="_Toc160798096"/>
      <w:r w:rsidRPr="00F55C6F">
        <w:rPr>
          <w:rFonts w:ascii="Georgia" w:hAnsi="Georgia"/>
          <w:b w:val="0"/>
          <w:sz w:val="36"/>
          <w:szCs w:val="36"/>
        </w:rPr>
        <w:t>F</w:t>
      </w:r>
      <w:r w:rsidR="00EB59ED" w:rsidRPr="00F55C6F">
        <w:rPr>
          <w:rFonts w:ascii="Georgia" w:hAnsi="Georgia"/>
          <w:b w:val="0"/>
          <w:sz w:val="36"/>
          <w:szCs w:val="36"/>
        </w:rPr>
        <w:t>lytning</w:t>
      </w:r>
      <w:r w:rsidRPr="00F55C6F">
        <w:rPr>
          <w:rFonts w:ascii="Georgia" w:hAnsi="Georgia"/>
          <w:b w:val="0"/>
          <w:sz w:val="36"/>
          <w:szCs w:val="36"/>
        </w:rPr>
        <w:t xml:space="preserve"> </w:t>
      </w:r>
      <w:r w:rsidR="00EB59ED" w:rsidRPr="00F55C6F">
        <w:rPr>
          <w:rFonts w:ascii="Georgia" w:hAnsi="Georgia"/>
          <w:b w:val="0"/>
          <w:sz w:val="36"/>
          <w:szCs w:val="36"/>
        </w:rPr>
        <w:t>fra</w:t>
      </w:r>
      <w:r w:rsidRPr="00F55C6F">
        <w:rPr>
          <w:rFonts w:ascii="Georgia" w:hAnsi="Georgia"/>
          <w:b w:val="0"/>
          <w:sz w:val="36"/>
          <w:szCs w:val="36"/>
        </w:rPr>
        <w:t xml:space="preserve"> </w:t>
      </w:r>
      <w:r w:rsidR="00EB59ED" w:rsidRPr="00F55C6F">
        <w:rPr>
          <w:rFonts w:ascii="Georgia" w:hAnsi="Georgia"/>
          <w:b w:val="0"/>
          <w:sz w:val="36"/>
          <w:szCs w:val="36"/>
        </w:rPr>
        <w:t>vakant</w:t>
      </w:r>
      <w:r w:rsidR="0060410E">
        <w:rPr>
          <w:rFonts w:ascii="Georgia" w:hAnsi="Georgia"/>
          <w:b w:val="0"/>
          <w:sz w:val="36"/>
          <w:szCs w:val="36"/>
        </w:rPr>
        <w:t>-</w:t>
      </w:r>
      <w:r w:rsidR="00EB59ED" w:rsidRPr="00F55C6F">
        <w:rPr>
          <w:rFonts w:ascii="Georgia" w:hAnsi="Georgia"/>
          <w:b w:val="0"/>
          <w:sz w:val="36"/>
          <w:szCs w:val="36"/>
        </w:rPr>
        <w:t xml:space="preserve"> til</w:t>
      </w:r>
      <w:r w:rsidRPr="00F55C6F">
        <w:rPr>
          <w:rFonts w:ascii="Georgia" w:hAnsi="Georgia"/>
          <w:b w:val="0"/>
          <w:sz w:val="36"/>
          <w:szCs w:val="36"/>
        </w:rPr>
        <w:t xml:space="preserve"> </w:t>
      </w:r>
      <w:r w:rsidR="00EB59ED" w:rsidRPr="00F55C6F">
        <w:rPr>
          <w:rFonts w:ascii="Georgia" w:hAnsi="Georgia"/>
          <w:b w:val="0"/>
          <w:sz w:val="36"/>
          <w:szCs w:val="36"/>
        </w:rPr>
        <w:t>personalebolig</w:t>
      </w:r>
      <w:bookmarkEnd w:id="6"/>
    </w:p>
    <w:p w14:paraId="401CB036" w14:textId="77777777" w:rsidR="00A64E2D" w:rsidRPr="00A64E2D" w:rsidRDefault="00A64E2D" w:rsidP="00AF5AF7">
      <w:pPr>
        <w:pStyle w:val="Brdtekst"/>
        <w:spacing w:line="276" w:lineRule="auto"/>
        <w:ind w:left="0" w:right="311"/>
        <w:rPr>
          <w:sz w:val="32"/>
          <w:szCs w:val="32"/>
          <w:lang w:val="da-DK"/>
        </w:rPr>
      </w:pPr>
      <w:r w:rsidRPr="00A64E2D">
        <w:rPr>
          <w:sz w:val="32"/>
          <w:szCs w:val="32"/>
          <w:lang w:val="da-DK"/>
        </w:rPr>
        <w:t>Når</w:t>
      </w:r>
      <w:r w:rsidRPr="00A64E2D">
        <w:rPr>
          <w:spacing w:val="-1"/>
          <w:sz w:val="32"/>
          <w:szCs w:val="32"/>
          <w:lang w:val="da-DK"/>
        </w:rPr>
        <w:t xml:space="preserve"> der </w:t>
      </w:r>
      <w:r w:rsidRPr="00A64E2D">
        <w:rPr>
          <w:sz w:val="32"/>
          <w:szCs w:val="32"/>
          <w:lang w:val="da-DK"/>
        </w:rPr>
        <w:t>er</w:t>
      </w:r>
      <w:r w:rsidRPr="00A64E2D">
        <w:rPr>
          <w:spacing w:val="-3"/>
          <w:sz w:val="32"/>
          <w:szCs w:val="32"/>
          <w:lang w:val="da-DK"/>
        </w:rPr>
        <w:t xml:space="preserve"> </w:t>
      </w:r>
      <w:r w:rsidRPr="00A64E2D">
        <w:rPr>
          <w:sz w:val="32"/>
          <w:szCs w:val="32"/>
          <w:lang w:val="da-DK"/>
        </w:rPr>
        <w:t>en</w:t>
      </w:r>
      <w:r w:rsidRPr="00A64E2D">
        <w:rPr>
          <w:spacing w:val="-1"/>
          <w:sz w:val="32"/>
          <w:szCs w:val="32"/>
          <w:lang w:val="da-DK"/>
        </w:rPr>
        <w:t xml:space="preserve"> ledig</w:t>
      </w:r>
      <w:r w:rsidRPr="00A64E2D">
        <w:rPr>
          <w:spacing w:val="-2"/>
          <w:sz w:val="32"/>
          <w:szCs w:val="32"/>
          <w:lang w:val="da-DK"/>
        </w:rPr>
        <w:t xml:space="preserve"> </w:t>
      </w:r>
      <w:r w:rsidRPr="00A64E2D">
        <w:rPr>
          <w:spacing w:val="-1"/>
          <w:sz w:val="32"/>
          <w:szCs w:val="32"/>
          <w:lang w:val="da-DK"/>
        </w:rPr>
        <w:t>personalebolig,</w:t>
      </w:r>
      <w:r w:rsidRPr="00A64E2D">
        <w:rPr>
          <w:sz w:val="32"/>
          <w:szCs w:val="32"/>
          <w:lang w:val="da-DK"/>
        </w:rPr>
        <w:t xml:space="preserve"> </w:t>
      </w:r>
      <w:r w:rsidR="00854B1A">
        <w:rPr>
          <w:spacing w:val="-1"/>
          <w:sz w:val="32"/>
          <w:szCs w:val="32"/>
          <w:lang w:val="da-DK"/>
        </w:rPr>
        <w:t>giver</w:t>
      </w:r>
      <w:r w:rsidR="002F2D65">
        <w:rPr>
          <w:spacing w:val="-1"/>
          <w:sz w:val="32"/>
          <w:szCs w:val="32"/>
          <w:lang w:val="da-DK"/>
        </w:rPr>
        <w:t xml:space="preserve"> </w:t>
      </w:r>
      <w:r w:rsidR="002735FF">
        <w:rPr>
          <w:spacing w:val="-1"/>
          <w:sz w:val="32"/>
          <w:szCs w:val="32"/>
          <w:lang w:val="da-DK"/>
        </w:rPr>
        <w:t>Boligadministrationen</w:t>
      </w:r>
      <w:r w:rsidR="00854B1A">
        <w:rPr>
          <w:spacing w:val="-1"/>
          <w:sz w:val="32"/>
          <w:szCs w:val="32"/>
          <w:lang w:val="da-DK"/>
        </w:rPr>
        <w:t xml:space="preserve"> dig direkte besked. </w:t>
      </w:r>
    </w:p>
    <w:p w14:paraId="27A0EF18" w14:textId="77777777" w:rsidR="002735FF" w:rsidRDefault="002735FF" w:rsidP="00A64E2D">
      <w:pPr>
        <w:pStyle w:val="Brdtekst"/>
        <w:spacing w:before="199" w:line="276" w:lineRule="auto"/>
        <w:ind w:left="0" w:right="398"/>
        <w:rPr>
          <w:sz w:val="32"/>
          <w:szCs w:val="32"/>
          <w:lang w:val="da-DK"/>
        </w:rPr>
      </w:pPr>
      <w:r>
        <w:rPr>
          <w:sz w:val="32"/>
          <w:szCs w:val="32"/>
          <w:lang w:val="da-DK"/>
        </w:rPr>
        <w:t>D</w:t>
      </w:r>
      <w:r w:rsidR="00E959C1">
        <w:rPr>
          <w:sz w:val="32"/>
          <w:szCs w:val="32"/>
          <w:lang w:val="da-DK"/>
        </w:rPr>
        <w:t>ine</w:t>
      </w:r>
      <w:r w:rsidR="00A64E2D" w:rsidRPr="00A64E2D">
        <w:rPr>
          <w:spacing w:val="41"/>
          <w:sz w:val="32"/>
          <w:szCs w:val="32"/>
          <w:lang w:val="da-DK"/>
        </w:rPr>
        <w:t xml:space="preserve"> </w:t>
      </w:r>
      <w:r w:rsidR="00A64E2D" w:rsidRPr="00A64E2D">
        <w:rPr>
          <w:spacing w:val="-1"/>
          <w:sz w:val="32"/>
          <w:szCs w:val="32"/>
          <w:lang w:val="da-DK"/>
        </w:rPr>
        <w:t>personlige</w:t>
      </w:r>
      <w:r w:rsidR="00A64E2D" w:rsidRPr="00A64E2D">
        <w:rPr>
          <w:sz w:val="32"/>
          <w:szCs w:val="32"/>
          <w:lang w:val="da-DK"/>
        </w:rPr>
        <w:t xml:space="preserve"> </w:t>
      </w:r>
      <w:r w:rsidR="00A64E2D" w:rsidRPr="00A64E2D">
        <w:rPr>
          <w:spacing w:val="-1"/>
          <w:sz w:val="32"/>
          <w:szCs w:val="32"/>
          <w:lang w:val="da-DK"/>
        </w:rPr>
        <w:t>ejendele</w:t>
      </w:r>
      <w:r w:rsidR="00A64E2D" w:rsidRPr="00A64E2D">
        <w:rPr>
          <w:spacing w:val="-2"/>
          <w:sz w:val="32"/>
          <w:szCs w:val="32"/>
          <w:lang w:val="da-DK"/>
        </w:rPr>
        <w:t xml:space="preserve"> </w:t>
      </w:r>
      <w:r>
        <w:rPr>
          <w:spacing w:val="-2"/>
          <w:sz w:val="32"/>
          <w:szCs w:val="32"/>
          <w:lang w:val="da-DK"/>
        </w:rPr>
        <w:t xml:space="preserve">flytter du selv </w:t>
      </w:r>
      <w:r w:rsidR="00A64E2D" w:rsidRPr="00A64E2D">
        <w:rPr>
          <w:spacing w:val="-1"/>
          <w:sz w:val="32"/>
          <w:szCs w:val="32"/>
          <w:lang w:val="da-DK"/>
        </w:rPr>
        <w:t>til</w:t>
      </w:r>
      <w:r w:rsidR="00A64E2D" w:rsidRPr="00A64E2D">
        <w:rPr>
          <w:spacing w:val="-2"/>
          <w:sz w:val="32"/>
          <w:szCs w:val="32"/>
          <w:lang w:val="da-DK"/>
        </w:rPr>
        <w:t xml:space="preserve"> </w:t>
      </w:r>
      <w:r w:rsidR="00A64E2D" w:rsidRPr="00A64E2D">
        <w:rPr>
          <w:spacing w:val="-1"/>
          <w:sz w:val="32"/>
          <w:szCs w:val="32"/>
          <w:lang w:val="da-DK"/>
        </w:rPr>
        <w:t>personaleboligen</w:t>
      </w:r>
      <w:r w:rsidR="00C75D41">
        <w:rPr>
          <w:spacing w:val="-1"/>
          <w:sz w:val="32"/>
          <w:szCs w:val="32"/>
          <w:lang w:val="da-DK"/>
        </w:rPr>
        <w:t xml:space="preserve">, </w:t>
      </w:r>
      <w:r>
        <w:rPr>
          <w:spacing w:val="-1"/>
          <w:sz w:val="32"/>
          <w:szCs w:val="32"/>
          <w:lang w:val="da-DK"/>
        </w:rPr>
        <w:t>men udgiften for flytningen betaler din arbejdsplads. Det samme gælder for</w:t>
      </w:r>
      <w:r w:rsidR="00C75D41" w:rsidRPr="00D97A40">
        <w:rPr>
          <w:spacing w:val="-1"/>
          <w:sz w:val="32"/>
          <w:szCs w:val="32"/>
          <w:lang w:val="da-DK"/>
        </w:rPr>
        <w:t xml:space="preserve"> personlige ejendele fra vakant</w:t>
      </w:r>
      <w:r w:rsidR="007D2C3E">
        <w:rPr>
          <w:spacing w:val="-1"/>
          <w:sz w:val="32"/>
          <w:szCs w:val="32"/>
          <w:lang w:val="da-DK"/>
        </w:rPr>
        <w:t>-</w:t>
      </w:r>
      <w:r w:rsidR="00C75D41" w:rsidRPr="00D97A40">
        <w:rPr>
          <w:spacing w:val="-1"/>
          <w:sz w:val="32"/>
          <w:szCs w:val="32"/>
          <w:lang w:val="da-DK"/>
        </w:rPr>
        <w:t xml:space="preserve"> til personalebolig</w:t>
      </w:r>
      <w:r w:rsidR="00A64E2D" w:rsidRPr="00A64E2D">
        <w:rPr>
          <w:spacing w:val="-1"/>
          <w:sz w:val="32"/>
          <w:szCs w:val="32"/>
          <w:lang w:val="da-DK"/>
        </w:rPr>
        <w:t>.</w:t>
      </w:r>
      <w:r w:rsidR="00A64E2D" w:rsidRPr="00A64E2D">
        <w:rPr>
          <w:sz w:val="32"/>
          <w:szCs w:val="32"/>
          <w:lang w:val="da-DK"/>
        </w:rPr>
        <w:t xml:space="preserve"> </w:t>
      </w:r>
      <w:r w:rsidR="00A64E2D" w:rsidRPr="00050146">
        <w:rPr>
          <w:spacing w:val="-1"/>
          <w:sz w:val="32"/>
          <w:szCs w:val="32"/>
          <w:lang w:val="da-DK"/>
        </w:rPr>
        <w:t>Har du</w:t>
      </w:r>
      <w:r w:rsidR="00A64E2D" w:rsidRPr="00050146">
        <w:rPr>
          <w:spacing w:val="-2"/>
          <w:sz w:val="32"/>
          <w:szCs w:val="32"/>
          <w:lang w:val="da-DK"/>
        </w:rPr>
        <w:t xml:space="preserve"> </w:t>
      </w:r>
      <w:r w:rsidR="00A64E2D" w:rsidRPr="00050146">
        <w:rPr>
          <w:spacing w:val="-1"/>
          <w:sz w:val="32"/>
          <w:szCs w:val="32"/>
          <w:lang w:val="da-DK"/>
        </w:rPr>
        <w:t>indbo opmagasineret,</w:t>
      </w:r>
      <w:r w:rsidR="00A64E2D" w:rsidRPr="00050146">
        <w:rPr>
          <w:sz w:val="32"/>
          <w:szCs w:val="32"/>
          <w:lang w:val="da-DK"/>
        </w:rPr>
        <w:t xml:space="preserve"> </w:t>
      </w:r>
      <w:r w:rsidR="00A64E2D" w:rsidRPr="00050146">
        <w:rPr>
          <w:spacing w:val="-1"/>
          <w:sz w:val="32"/>
          <w:szCs w:val="32"/>
          <w:lang w:val="da-DK"/>
        </w:rPr>
        <w:t>får du</w:t>
      </w:r>
      <w:r w:rsidR="00A64E2D" w:rsidRPr="00050146">
        <w:rPr>
          <w:spacing w:val="-2"/>
          <w:sz w:val="32"/>
          <w:szCs w:val="32"/>
          <w:lang w:val="da-DK"/>
        </w:rPr>
        <w:t xml:space="preserve"> </w:t>
      </w:r>
      <w:r w:rsidR="00A64E2D" w:rsidRPr="00050146">
        <w:rPr>
          <w:spacing w:val="-1"/>
          <w:sz w:val="32"/>
          <w:szCs w:val="32"/>
          <w:lang w:val="da-DK"/>
        </w:rPr>
        <w:t>det</w:t>
      </w:r>
      <w:r w:rsidR="00A64E2D" w:rsidRPr="00050146">
        <w:rPr>
          <w:spacing w:val="-2"/>
          <w:sz w:val="32"/>
          <w:szCs w:val="32"/>
          <w:lang w:val="da-DK"/>
        </w:rPr>
        <w:t xml:space="preserve"> </w:t>
      </w:r>
      <w:r w:rsidR="00A64E2D" w:rsidRPr="00050146">
        <w:rPr>
          <w:sz w:val="32"/>
          <w:szCs w:val="32"/>
          <w:lang w:val="da-DK"/>
        </w:rPr>
        <w:t>leveret</w:t>
      </w:r>
      <w:r w:rsidR="00A64E2D" w:rsidRPr="00050146">
        <w:rPr>
          <w:spacing w:val="-2"/>
          <w:sz w:val="32"/>
          <w:szCs w:val="32"/>
          <w:lang w:val="da-DK"/>
        </w:rPr>
        <w:t xml:space="preserve"> </w:t>
      </w:r>
      <w:r w:rsidR="00476EAE">
        <w:rPr>
          <w:spacing w:val="-2"/>
          <w:sz w:val="32"/>
          <w:szCs w:val="32"/>
          <w:lang w:val="da-DK"/>
        </w:rPr>
        <w:t xml:space="preserve">det </w:t>
      </w:r>
      <w:r w:rsidR="00A64E2D" w:rsidRPr="00050146">
        <w:rPr>
          <w:spacing w:val="-1"/>
          <w:sz w:val="32"/>
          <w:szCs w:val="32"/>
          <w:lang w:val="da-DK"/>
        </w:rPr>
        <w:t>til</w:t>
      </w:r>
      <w:r w:rsidR="00A64E2D" w:rsidRPr="00050146">
        <w:rPr>
          <w:spacing w:val="-2"/>
          <w:sz w:val="32"/>
          <w:szCs w:val="32"/>
          <w:lang w:val="da-DK"/>
        </w:rPr>
        <w:t xml:space="preserve"> </w:t>
      </w:r>
      <w:r w:rsidR="00A64E2D" w:rsidRPr="00050146">
        <w:rPr>
          <w:spacing w:val="-1"/>
          <w:sz w:val="32"/>
          <w:szCs w:val="32"/>
          <w:lang w:val="da-DK"/>
        </w:rPr>
        <w:t>din</w:t>
      </w:r>
      <w:r w:rsidR="00A64E2D" w:rsidRPr="00050146">
        <w:rPr>
          <w:spacing w:val="44"/>
          <w:sz w:val="32"/>
          <w:szCs w:val="32"/>
          <w:lang w:val="da-DK"/>
        </w:rPr>
        <w:t xml:space="preserve"> </w:t>
      </w:r>
      <w:r w:rsidR="00A64E2D" w:rsidRPr="00050146">
        <w:rPr>
          <w:spacing w:val="-1"/>
          <w:sz w:val="32"/>
          <w:szCs w:val="32"/>
          <w:lang w:val="da-DK"/>
        </w:rPr>
        <w:t>personalebolig.</w:t>
      </w:r>
      <w:r w:rsidR="00A64E2D" w:rsidRPr="00050146">
        <w:rPr>
          <w:sz w:val="32"/>
          <w:szCs w:val="32"/>
          <w:lang w:val="da-DK"/>
        </w:rPr>
        <w:t xml:space="preserve"> </w:t>
      </w:r>
    </w:p>
    <w:p w14:paraId="64013FA3" w14:textId="77777777" w:rsidR="00A64E2D" w:rsidRDefault="00A64E2D" w:rsidP="00A64E2D">
      <w:pPr>
        <w:pStyle w:val="Brdtekst"/>
        <w:spacing w:before="199" w:line="276" w:lineRule="auto"/>
        <w:ind w:left="0" w:right="398"/>
        <w:rPr>
          <w:spacing w:val="-1"/>
          <w:sz w:val="32"/>
          <w:szCs w:val="32"/>
          <w:lang w:val="da-DK"/>
        </w:rPr>
      </w:pPr>
      <w:r w:rsidRPr="00050146">
        <w:rPr>
          <w:spacing w:val="-1"/>
          <w:sz w:val="32"/>
          <w:szCs w:val="32"/>
          <w:lang w:val="da-DK"/>
        </w:rPr>
        <w:t>De</w:t>
      </w:r>
      <w:r w:rsidRPr="00050146">
        <w:rPr>
          <w:spacing w:val="-2"/>
          <w:sz w:val="32"/>
          <w:szCs w:val="32"/>
          <w:lang w:val="da-DK"/>
        </w:rPr>
        <w:t xml:space="preserve"> </w:t>
      </w:r>
      <w:r w:rsidRPr="00050146">
        <w:rPr>
          <w:spacing w:val="-1"/>
          <w:sz w:val="32"/>
          <w:szCs w:val="32"/>
          <w:lang w:val="da-DK"/>
        </w:rPr>
        <w:t>nærmere</w:t>
      </w:r>
      <w:r w:rsidRPr="00050146">
        <w:rPr>
          <w:sz w:val="32"/>
          <w:szCs w:val="32"/>
          <w:lang w:val="da-DK"/>
        </w:rPr>
        <w:t xml:space="preserve"> </w:t>
      </w:r>
      <w:r w:rsidRPr="00050146">
        <w:rPr>
          <w:spacing w:val="-1"/>
          <w:sz w:val="32"/>
          <w:szCs w:val="32"/>
          <w:lang w:val="da-DK"/>
        </w:rPr>
        <w:t>detaljer omkring</w:t>
      </w:r>
      <w:r w:rsidRPr="00050146">
        <w:rPr>
          <w:sz w:val="32"/>
          <w:szCs w:val="32"/>
          <w:lang w:val="da-DK"/>
        </w:rPr>
        <w:t xml:space="preserve"> </w:t>
      </w:r>
      <w:r w:rsidRPr="00050146">
        <w:rPr>
          <w:spacing w:val="-1"/>
          <w:sz w:val="32"/>
          <w:szCs w:val="32"/>
          <w:lang w:val="da-DK"/>
        </w:rPr>
        <w:t>leveringen</w:t>
      </w:r>
      <w:r w:rsidRPr="00050146">
        <w:rPr>
          <w:spacing w:val="-4"/>
          <w:sz w:val="32"/>
          <w:szCs w:val="32"/>
          <w:lang w:val="da-DK"/>
        </w:rPr>
        <w:t xml:space="preserve"> </w:t>
      </w:r>
      <w:r w:rsidRPr="00050146">
        <w:rPr>
          <w:sz w:val="32"/>
          <w:szCs w:val="32"/>
          <w:lang w:val="da-DK"/>
        </w:rPr>
        <w:t>af</w:t>
      </w:r>
      <w:r w:rsidRPr="00050146">
        <w:rPr>
          <w:spacing w:val="-1"/>
          <w:sz w:val="32"/>
          <w:szCs w:val="32"/>
          <w:lang w:val="da-DK"/>
        </w:rPr>
        <w:t xml:space="preserve"> dit</w:t>
      </w:r>
      <w:r w:rsidRPr="00050146">
        <w:rPr>
          <w:spacing w:val="-2"/>
          <w:sz w:val="32"/>
          <w:szCs w:val="32"/>
          <w:lang w:val="da-DK"/>
        </w:rPr>
        <w:t xml:space="preserve"> </w:t>
      </w:r>
      <w:r w:rsidR="00476EAE">
        <w:rPr>
          <w:spacing w:val="-1"/>
          <w:sz w:val="32"/>
          <w:szCs w:val="32"/>
          <w:lang w:val="da-DK"/>
        </w:rPr>
        <w:t>indbo aftaler du</w:t>
      </w:r>
      <w:r w:rsidRPr="00050146">
        <w:rPr>
          <w:spacing w:val="43"/>
          <w:sz w:val="32"/>
          <w:szCs w:val="32"/>
          <w:lang w:val="da-DK"/>
        </w:rPr>
        <w:t xml:space="preserve"> </w:t>
      </w:r>
      <w:r w:rsidRPr="00050146">
        <w:rPr>
          <w:sz w:val="32"/>
          <w:szCs w:val="32"/>
          <w:lang w:val="da-DK"/>
        </w:rPr>
        <w:t>med</w:t>
      </w:r>
      <w:r w:rsidRPr="00050146">
        <w:rPr>
          <w:spacing w:val="-1"/>
          <w:sz w:val="32"/>
          <w:szCs w:val="32"/>
          <w:lang w:val="da-DK"/>
        </w:rPr>
        <w:t xml:space="preserve"> </w:t>
      </w:r>
      <w:r w:rsidR="004113D6" w:rsidRPr="00050146">
        <w:rPr>
          <w:spacing w:val="-1"/>
          <w:sz w:val="32"/>
          <w:szCs w:val="32"/>
          <w:lang w:val="da-DK"/>
        </w:rPr>
        <w:t>Personaleafdelingen</w:t>
      </w:r>
      <w:r w:rsidRPr="00A64E2D">
        <w:rPr>
          <w:spacing w:val="-1"/>
          <w:sz w:val="32"/>
          <w:szCs w:val="32"/>
          <w:lang w:val="da-DK"/>
        </w:rPr>
        <w:t xml:space="preserve">: </w:t>
      </w:r>
      <w:hyperlink r:id="rId13" w:history="1">
        <w:r w:rsidR="00E959C1" w:rsidRPr="00DE0C01">
          <w:rPr>
            <w:rStyle w:val="Hyperlink"/>
            <w:spacing w:val="-1"/>
            <w:sz w:val="32"/>
            <w:szCs w:val="32"/>
            <w:lang w:val="da-DK"/>
          </w:rPr>
          <w:t>personale@peqqik.gl</w:t>
        </w:r>
      </w:hyperlink>
      <w:r w:rsidR="0039071D">
        <w:rPr>
          <w:color w:val="0070C0"/>
          <w:spacing w:val="-1"/>
          <w:sz w:val="32"/>
          <w:szCs w:val="32"/>
          <w:lang w:val="da-DK"/>
        </w:rPr>
        <w:t xml:space="preserve">. </w:t>
      </w:r>
      <w:r w:rsidRPr="00A64E2D">
        <w:rPr>
          <w:sz w:val="32"/>
          <w:szCs w:val="32"/>
          <w:lang w:val="da-DK"/>
        </w:rPr>
        <w:t>Ansættelsesstedet</w:t>
      </w:r>
      <w:r w:rsidRPr="00A64E2D">
        <w:rPr>
          <w:spacing w:val="-2"/>
          <w:sz w:val="32"/>
          <w:szCs w:val="32"/>
          <w:lang w:val="da-DK"/>
        </w:rPr>
        <w:t xml:space="preserve"> </w:t>
      </w:r>
      <w:r w:rsidRPr="00A64E2D">
        <w:rPr>
          <w:spacing w:val="-1"/>
          <w:sz w:val="32"/>
          <w:szCs w:val="32"/>
          <w:lang w:val="da-DK"/>
        </w:rPr>
        <w:t>betaler for,</w:t>
      </w:r>
      <w:r w:rsidRPr="00A64E2D">
        <w:rPr>
          <w:spacing w:val="39"/>
          <w:sz w:val="32"/>
          <w:szCs w:val="32"/>
          <w:lang w:val="da-DK"/>
        </w:rPr>
        <w:t xml:space="preserve"> </w:t>
      </w:r>
      <w:r w:rsidRPr="00A64E2D">
        <w:rPr>
          <w:sz w:val="32"/>
          <w:szCs w:val="32"/>
          <w:lang w:val="da-DK"/>
        </w:rPr>
        <w:t>at</w:t>
      </w:r>
      <w:r w:rsidRPr="00A64E2D">
        <w:rPr>
          <w:spacing w:val="-2"/>
          <w:sz w:val="32"/>
          <w:szCs w:val="32"/>
          <w:lang w:val="da-DK"/>
        </w:rPr>
        <w:t xml:space="preserve"> </w:t>
      </w:r>
      <w:r w:rsidRPr="00A64E2D">
        <w:rPr>
          <w:spacing w:val="-1"/>
          <w:sz w:val="32"/>
          <w:szCs w:val="32"/>
          <w:lang w:val="da-DK"/>
        </w:rPr>
        <w:t>dit</w:t>
      </w:r>
      <w:r w:rsidRPr="00A64E2D">
        <w:rPr>
          <w:spacing w:val="-2"/>
          <w:sz w:val="32"/>
          <w:szCs w:val="32"/>
          <w:lang w:val="da-DK"/>
        </w:rPr>
        <w:t xml:space="preserve"> </w:t>
      </w:r>
      <w:r w:rsidRPr="00A64E2D">
        <w:rPr>
          <w:spacing w:val="-1"/>
          <w:sz w:val="32"/>
          <w:szCs w:val="32"/>
          <w:lang w:val="da-DK"/>
        </w:rPr>
        <w:t>indbo bliver leveret.</w:t>
      </w:r>
    </w:p>
    <w:p w14:paraId="1EF33AD7" w14:textId="77777777" w:rsidR="00A64E2D" w:rsidRPr="00A64E2D" w:rsidRDefault="00476EAE" w:rsidP="00A64E2D">
      <w:pPr>
        <w:spacing w:before="100"/>
        <w:rPr>
          <w:rFonts w:ascii="Georgia" w:hAnsi="Georgia"/>
          <w:sz w:val="32"/>
          <w:szCs w:val="32"/>
        </w:rPr>
      </w:pPr>
      <w:r>
        <w:rPr>
          <w:rFonts w:ascii="Georgia" w:hAnsi="Georgia"/>
          <w:spacing w:val="-1"/>
          <w:sz w:val="32"/>
          <w:szCs w:val="32"/>
        </w:rPr>
        <w:t>Når du flytter fra vakantboligen, forbliver</w:t>
      </w:r>
      <w:r w:rsidR="0096167B">
        <w:rPr>
          <w:rFonts w:ascii="Georgia" w:hAnsi="Georgia"/>
          <w:spacing w:val="-1"/>
          <w:sz w:val="32"/>
          <w:szCs w:val="32"/>
        </w:rPr>
        <w:t xml:space="preserve"> møbler og</w:t>
      </w:r>
      <w:r w:rsidR="00A64E2D" w:rsidRPr="00A64E2D">
        <w:rPr>
          <w:rFonts w:ascii="Georgia" w:hAnsi="Georgia"/>
          <w:spacing w:val="-2"/>
          <w:sz w:val="32"/>
          <w:szCs w:val="32"/>
        </w:rPr>
        <w:t xml:space="preserve"> </w:t>
      </w:r>
      <w:r w:rsidR="003E3B65">
        <w:rPr>
          <w:rFonts w:ascii="Georgia" w:hAnsi="Georgia"/>
          <w:spacing w:val="-1"/>
          <w:sz w:val="32"/>
          <w:szCs w:val="32"/>
        </w:rPr>
        <w:t>inventar</w:t>
      </w:r>
      <w:r w:rsidR="00A64E2D" w:rsidRPr="00A64E2D">
        <w:rPr>
          <w:rFonts w:ascii="Georgia" w:hAnsi="Georgia"/>
          <w:spacing w:val="-2"/>
          <w:sz w:val="32"/>
          <w:szCs w:val="32"/>
        </w:rPr>
        <w:t xml:space="preserve"> </w:t>
      </w:r>
      <w:r w:rsidR="00A64E2D" w:rsidRPr="00A64E2D">
        <w:rPr>
          <w:rFonts w:ascii="Georgia" w:hAnsi="Georgia"/>
          <w:sz w:val="32"/>
          <w:szCs w:val="32"/>
        </w:rPr>
        <w:t>i</w:t>
      </w:r>
      <w:r w:rsidR="00A64E2D" w:rsidRPr="00A64E2D">
        <w:rPr>
          <w:rFonts w:ascii="Georgia" w:hAnsi="Georgia"/>
          <w:spacing w:val="-2"/>
          <w:sz w:val="32"/>
          <w:szCs w:val="32"/>
        </w:rPr>
        <w:t xml:space="preserve"> </w:t>
      </w:r>
      <w:r w:rsidR="00A64E2D" w:rsidRPr="00A64E2D">
        <w:rPr>
          <w:rFonts w:ascii="Georgia" w:hAnsi="Georgia"/>
          <w:spacing w:val="-1"/>
          <w:sz w:val="32"/>
          <w:szCs w:val="32"/>
        </w:rPr>
        <w:t>boligen</w:t>
      </w:r>
      <w:r>
        <w:rPr>
          <w:rFonts w:ascii="Georgia" w:hAnsi="Georgia"/>
          <w:spacing w:val="-3"/>
          <w:sz w:val="32"/>
          <w:szCs w:val="32"/>
        </w:rPr>
        <w:t xml:space="preserve">, så den </w:t>
      </w:r>
      <w:r w:rsidR="00A64E2D" w:rsidRPr="00A64E2D">
        <w:rPr>
          <w:rFonts w:ascii="Georgia" w:hAnsi="Georgia"/>
          <w:sz w:val="32"/>
          <w:szCs w:val="32"/>
        </w:rPr>
        <w:t>er</w:t>
      </w:r>
      <w:r w:rsidR="00A64E2D" w:rsidRPr="00A64E2D">
        <w:rPr>
          <w:rFonts w:ascii="Georgia" w:hAnsi="Georgia"/>
          <w:spacing w:val="-1"/>
          <w:sz w:val="32"/>
          <w:szCs w:val="32"/>
        </w:rPr>
        <w:t xml:space="preserve"> klar til</w:t>
      </w:r>
      <w:r w:rsidR="00A64E2D" w:rsidRPr="00A64E2D">
        <w:rPr>
          <w:rFonts w:ascii="Georgia" w:hAnsi="Georgia"/>
          <w:spacing w:val="53"/>
          <w:sz w:val="32"/>
          <w:szCs w:val="32"/>
        </w:rPr>
        <w:t xml:space="preserve"> </w:t>
      </w:r>
      <w:r w:rsidR="00A64E2D" w:rsidRPr="00A64E2D">
        <w:rPr>
          <w:rFonts w:ascii="Georgia" w:hAnsi="Georgia"/>
          <w:sz w:val="32"/>
          <w:szCs w:val="32"/>
        </w:rPr>
        <w:t>den</w:t>
      </w:r>
      <w:r w:rsidR="00A64E2D" w:rsidRPr="00A64E2D">
        <w:rPr>
          <w:rFonts w:ascii="Georgia" w:hAnsi="Georgia"/>
          <w:spacing w:val="-1"/>
          <w:sz w:val="32"/>
          <w:szCs w:val="32"/>
        </w:rPr>
        <w:t xml:space="preserve"> næste</w:t>
      </w:r>
      <w:r w:rsidR="00A64E2D" w:rsidRPr="00A64E2D">
        <w:rPr>
          <w:rFonts w:ascii="Georgia" w:hAnsi="Georgia"/>
          <w:sz w:val="32"/>
          <w:szCs w:val="32"/>
        </w:rPr>
        <w:t xml:space="preserve"> </w:t>
      </w:r>
      <w:r w:rsidR="00A64E2D" w:rsidRPr="00A64E2D">
        <w:rPr>
          <w:rFonts w:ascii="Georgia" w:hAnsi="Georgia"/>
          <w:spacing w:val="-1"/>
          <w:sz w:val="32"/>
          <w:szCs w:val="32"/>
        </w:rPr>
        <w:t>beboer.</w:t>
      </w:r>
      <w:r w:rsidR="00A64E2D" w:rsidRPr="00A64E2D">
        <w:rPr>
          <w:rFonts w:ascii="Georgia" w:hAnsi="Georgia"/>
          <w:sz w:val="32"/>
          <w:szCs w:val="32"/>
        </w:rPr>
        <w:t xml:space="preserve"> </w:t>
      </w:r>
    </w:p>
    <w:p w14:paraId="74250FC9" w14:textId="77777777" w:rsidR="00A211A8" w:rsidRPr="00F55C6F" w:rsidRDefault="00A211A8" w:rsidP="00510A9D">
      <w:pPr>
        <w:pStyle w:val="Overskrift3"/>
        <w:rPr>
          <w:rFonts w:ascii="Georgia" w:hAnsi="Georgia"/>
          <w:b w:val="0"/>
          <w:sz w:val="36"/>
          <w:szCs w:val="36"/>
        </w:rPr>
      </w:pPr>
      <w:bookmarkStart w:id="7" w:name="_Toc160798097"/>
      <w:r w:rsidRPr="00F55C6F">
        <w:rPr>
          <w:rFonts w:ascii="Georgia" w:hAnsi="Georgia"/>
          <w:b w:val="0"/>
          <w:sz w:val="36"/>
          <w:szCs w:val="36"/>
        </w:rPr>
        <w:t>O</w:t>
      </w:r>
      <w:r w:rsidR="00EB59ED" w:rsidRPr="00F55C6F">
        <w:rPr>
          <w:rFonts w:ascii="Georgia" w:hAnsi="Georgia"/>
          <w:b w:val="0"/>
          <w:sz w:val="36"/>
          <w:szCs w:val="36"/>
        </w:rPr>
        <w:t>psigelse</w:t>
      </w:r>
      <w:r w:rsidRPr="00F55C6F">
        <w:rPr>
          <w:rFonts w:ascii="Georgia" w:hAnsi="Georgia"/>
          <w:b w:val="0"/>
          <w:sz w:val="36"/>
          <w:szCs w:val="36"/>
        </w:rPr>
        <w:t xml:space="preserve"> </w:t>
      </w:r>
      <w:r w:rsidR="00EB59ED" w:rsidRPr="00F55C6F">
        <w:rPr>
          <w:rFonts w:ascii="Georgia" w:hAnsi="Georgia"/>
          <w:b w:val="0"/>
          <w:sz w:val="36"/>
          <w:szCs w:val="36"/>
        </w:rPr>
        <w:t>og</w:t>
      </w:r>
      <w:r w:rsidRPr="00F55C6F">
        <w:rPr>
          <w:rFonts w:ascii="Georgia" w:hAnsi="Georgia"/>
          <w:b w:val="0"/>
          <w:sz w:val="36"/>
          <w:szCs w:val="36"/>
        </w:rPr>
        <w:t xml:space="preserve"> </w:t>
      </w:r>
      <w:r w:rsidR="00EB59ED" w:rsidRPr="00F55C6F">
        <w:rPr>
          <w:rFonts w:ascii="Georgia" w:hAnsi="Georgia"/>
          <w:b w:val="0"/>
          <w:sz w:val="36"/>
          <w:szCs w:val="36"/>
        </w:rPr>
        <w:t>fraflytning</w:t>
      </w:r>
      <w:r w:rsidRPr="00F55C6F">
        <w:rPr>
          <w:rFonts w:ascii="Georgia" w:hAnsi="Georgia"/>
          <w:b w:val="0"/>
          <w:sz w:val="36"/>
          <w:szCs w:val="36"/>
        </w:rPr>
        <w:t xml:space="preserve"> </w:t>
      </w:r>
      <w:r w:rsidR="00EB59ED" w:rsidRPr="00F55C6F">
        <w:rPr>
          <w:rFonts w:ascii="Georgia" w:hAnsi="Georgia"/>
          <w:b w:val="0"/>
          <w:sz w:val="36"/>
          <w:szCs w:val="36"/>
        </w:rPr>
        <w:t>fra</w:t>
      </w:r>
      <w:r w:rsidRPr="00F55C6F">
        <w:rPr>
          <w:rFonts w:ascii="Georgia" w:hAnsi="Georgia"/>
          <w:b w:val="0"/>
          <w:sz w:val="36"/>
          <w:szCs w:val="36"/>
        </w:rPr>
        <w:t xml:space="preserve"> </w:t>
      </w:r>
      <w:r w:rsidR="00EB59ED" w:rsidRPr="00F55C6F">
        <w:rPr>
          <w:rFonts w:ascii="Georgia" w:hAnsi="Georgia"/>
          <w:b w:val="0"/>
          <w:sz w:val="36"/>
          <w:szCs w:val="36"/>
        </w:rPr>
        <w:t>personalebolig</w:t>
      </w:r>
      <w:bookmarkEnd w:id="7"/>
    </w:p>
    <w:p w14:paraId="4CDB8F60" w14:textId="77777777" w:rsidR="00572328" w:rsidRDefault="00476EAE" w:rsidP="00A211A8">
      <w:pPr>
        <w:pStyle w:val="Brdtekst"/>
        <w:spacing w:before="97" w:line="276" w:lineRule="auto"/>
        <w:ind w:left="0" w:right="321"/>
        <w:rPr>
          <w:spacing w:val="-1"/>
          <w:sz w:val="32"/>
          <w:szCs w:val="32"/>
          <w:lang w:val="da-DK"/>
        </w:rPr>
      </w:pPr>
      <w:r>
        <w:rPr>
          <w:sz w:val="32"/>
          <w:szCs w:val="32"/>
          <w:lang w:val="da-DK"/>
        </w:rPr>
        <w:t xml:space="preserve">Opsigelse af lejemål sørger du selv for – minimum en måned forud for fraflytning (+ løbende måned). </w:t>
      </w:r>
      <w:r w:rsidR="00A211A8" w:rsidRPr="00A211A8">
        <w:rPr>
          <w:spacing w:val="-1"/>
          <w:sz w:val="32"/>
          <w:szCs w:val="32"/>
          <w:lang w:val="da-DK"/>
        </w:rPr>
        <w:t xml:space="preserve">Sundhedsvæsenet opsiger </w:t>
      </w:r>
      <w:r w:rsidR="00A211A8" w:rsidRPr="00A211A8">
        <w:rPr>
          <w:b/>
          <w:i/>
          <w:spacing w:val="-1"/>
          <w:sz w:val="32"/>
          <w:szCs w:val="32"/>
          <w:lang w:val="da-DK"/>
        </w:rPr>
        <w:t>ikke</w:t>
      </w:r>
      <w:r w:rsidR="00A211A8" w:rsidRPr="00A211A8">
        <w:rPr>
          <w:spacing w:val="-1"/>
          <w:sz w:val="32"/>
          <w:szCs w:val="32"/>
          <w:lang w:val="da-DK"/>
        </w:rPr>
        <w:t xml:space="preserve"> din bolig. </w:t>
      </w:r>
    </w:p>
    <w:p w14:paraId="1E182B5F" w14:textId="77777777" w:rsidR="00A211A8" w:rsidRPr="00A211A8" w:rsidRDefault="00476EAE" w:rsidP="00A211A8">
      <w:pPr>
        <w:pStyle w:val="Brdtekst"/>
        <w:spacing w:before="97" w:line="276" w:lineRule="auto"/>
        <w:ind w:left="0" w:right="321"/>
        <w:rPr>
          <w:spacing w:val="-1"/>
          <w:sz w:val="32"/>
          <w:szCs w:val="32"/>
          <w:lang w:val="da-DK"/>
        </w:rPr>
      </w:pPr>
      <w:r>
        <w:rPr>
          <w:spacing w:val="-1"/>
          <w:sz w:val="32"/>
          <w:szCs w:val="32"/>
          <w:lang w:val="da-DK"/>
        </w:rPr>
        <w:t>Opsigelsen sender du</w:t>
      </w:r>
      <w:r w:rsidR="003E3B65">
        <w:rPr>
          <w:spacing w:val="-1"/>
          <w:sz w:val="32"/>
          <w:szCs w:val="32"/>
          <w:lang w:val="da-DK"/>
        </w:rPr>
        <w:t xml:space="preserve"> til </w:t>
      </w:r>
      <w:r w:rsidR="001264F2">
        <w:rPr>
          <w:spacing w:val="-1"/>
          <w:sz w:val="32"/>
          <w:szCs w:val="32"/>
          <w:lang w:val="da-DK"/>
        </w:rPr>
        <w:t>Agerskov Consulting</w:t>
      </w:r>
      <w:r w:rsidR="00454E2D">
        <w:rPr>
          <w:spacing w:val="-1"/>
          <w:sz w:val="32"/>
          <w:szCs w:val="32"/>
          <w:lang w:val="da-DK"/>
        </w:rPr>
        <w:t>/ Illut</w:t>
      </w:r>
      <w:r w:rsidR="001264F2">
        <w:rPr>
          <w:spacing w:val="-1"/>
          <w:sz w:val="32"/>
          <w:szCs w:val="32"/>
          <w:lang w:val="da-DK"/>
        </w:rPr>
        <w:t xml:space="preserve"> eller INI.</w:t>
      </w:r>
      <w:r w:rsidR="003E3B65">
        <w:rPr>
          <w:spacing w:val="-1"/>
          <w:sz w:val="32"/>
          <w:szCs w:val="32"/>
          <w:lang w:val="da-DK"/>
        </w:rPr>
        <w:t xml:space="preserve"> </w:t>
      </w:r>
    </w:p>
    <w:p w14:paraId="204498A8" w14:textId="77777777" w:rsidR="00A211A8" w:rsidRPr="00A211A8" w:rsidRDefault="00A211A8" w:rsidP="00A211A8">
      <w:pPr>
        <w:pStyle w:val="Brdtekst"/>
        <w:spacing w:before="97" w:line="276" w:lineRule="auto"/>
        <w:ind w:left="0" w:right="321"/>
        <w:rPr>
          <w:sz w:val="32"/>
          <w:szCs w:val="32"/>
          <w:lang w:val="da-DK"/>
        </w:rPr>
      </w:pPr>
      <w:r w:rsidRPr="00A211A8">
        <w:rPr>
          <w:spacing w:val="-1"/>
          <w:sz w:val="32"/>
          <w:szCs w:val="32"/>
          <w:lang w:val="da-DK"/>
        </w:rPr>
        <w:t>Samtidig</w:t>
      </w:r>
      <w:r w:rsidRPr="00A211A8">
        <w:rPr>
          <w:spacing w:val="-2"/>
          <w:sz w:val="32"/>
          <w:szCs w:val="32"/>
          <w:lang w:val="da-DK"/>
        </w:rPr>
        <w:t xml:space="preserve"> </w:t>
      </w:r>
      <w:r w:rsidRPr="00A211A8">
        <w:rPr>
          <w:sz w:val="32"/>
          <w:szCs w:val="32"/>
          <w:lang w:val="da-DK"/>
        </w:rPr>
        <w:t>skal</w:t>
      </w:r>
      <w:r w:rsidRPr="00A211A8">
        <w:rPr>
          <w:spacing w:val="-4"/>
          <w:sz w:val="32"/>
          <w:szCs w:val="32"/>
          <w:lang w:val="da-DK"/>
        </w:rPr>
        <w:t xml:space="preserve"> </w:t>
      </w:r>
      <w:r w:rsidRPr="00A211A8">
        <w:rPr>
          <w:spacing w:val="-1"/>
          <w:sz w:val="32"/>
          <w:szCs w:val="32"/>
          <w:lang w:val="da-DK"/>
        </w:rPr>
        <w:t xml:space="preserve">du </w:t>
      </w:r>
      <w:r w:rsidR="00854B1A">
        <w:rPr>
          <w:spacing w:val="-1"/>
          <w:sz w:val="32"/>
          <w:szCs w:val="32"/>
          <w:lang w:val="da-DK"/>
        </w:rPr>
        <w:t xml:space="preserve">selv </w:t>
      </w:r>
      <w:r w:rsidRPr="00A211A8">
        <w:rPr>
          <w:spacing w:val="-1"/>
          <w:sz w:val="32"/>
          <w:szCs w:val="32"/>
          <w:lang w:val="da-DK"/>
        </w:rPr>
        <w:t>sørge</w:t>
      </w:r>
      <w:r w:rsidRPr="00A211A8">
        <w:rPr>
          <w:sz w:val="32"/>
          <w:szCs w:val="32"/>
          <w:lang w:val="da-DK"/>
        </w:rPr>
        <w:t xml:space="preserve"> </w:t>
      </w:r>
      <w:r w:rsidRPr="00A211A8">
        <w:rPr>
          <w:spacing w:val="-1"/>
          <w:sz w:val="32"/>
          <w:szCs w:val="32"/>
          <w:lang w:val="da-DK"/>
        </w:rPr>
        <w:t xml:space="preserve">for, </w:t>
      </w:r>
      <w:r w:rsidR="00854B1A">
        <w:rPr>
          <w:sz w:val="32"/>
          <w:szCs w:val="32"/>
          <w:lang w:val="da-DK"/>
        </w:rPr>
        <w:t xml:space="preserve">at du får </w:t>
      </w:r>
      <w:r w:rsidR="00854B1A">
        <w:rPr>
          <w:spacing w:val="-1"/>
          <w:sz w:val="32"/>
          <w:szCs w:val="32"/>
          <w:lang w:val="da-DK"/>
        </w:rPr>
        <w:t>afmeldt</w:t>
      </w:r>
      <w:r w:rsidRPr="00A211A8">
        <w:rPr>
          <w:sz w:val="32"/>
          <w:szCs w:val="32"/>
          <w:lang w:val="da-DK"/>
        </w:rPr>
        <w:t xml:space="preserve"> </w:t>
      </w:r>
      <w:r w:rsidRPr="00A211A8">
        <w:rPr>
          <w:spacing w:val="-1"/>
          <w:sz w:val="32"/>
          <w:szCs w:val="32"/>
          <w:lang w:val="da-DK"/>
        </w:rPr>
        <w:t>forbrug</w:t>
      </w:r>
      <w:r w:rsidRPr="00A211A8">
        <w:rPr>
          <w:sz w:val="32"/>
          <w:szCs w:val="32"/>
          <w:lang w:val="da-DK"/>
        </w:rPr>
        <w:t xml:space="preserve"> </w:t>
      </w:r>
      <w:r w:rsidR="00854B1A">
        <w:rPr>
          <w:spacing w:val="-1"/>
          <w:sz w:val="32"/>
          <w:szCs w:val="32"/>
          <w:lang w:val="da-DK"/>
        </w:rPr>
        <w:t>ved</w:t>
      </w:r>
      <w:r w:rsidRPr="00A211A8">
        <w:rPr>
          <w:spacing w:val="-1"/>
          <w:sz w:val="32"/>
          <w:szCs w:val="32"/>
          <w:lang w:val="da-DK"/>
        </w:rPr>
        <w:t xml:space="preserve"> energiselskabet</w:t>
      </w:r>
      <w:r w:rsidR="00854B1A">
        <w:rPr>
          <w:spacing w:val="-1"/>
          <w:sz w:val="32"/>
          <w:szCs w:val="32"/>
          <w:lang w:val="da-DK"/>
        </w:rPr>
        <w:t>.</w:t>
      </w:r>
      <w:r w:rsidRPr="00A211A8">
        <w:rPr>
          <w:spacing w:val="-2"/>
          <w:sz w:val="32"/>
          <w:szCs w:val="32"/>
          <w:lang w:val="da-DK"/>
        </w:rPr>
        <w:t xml:space="preserve"> </w:t>
      </w:r>
      <w:r w:rsidRPr="00A211A8">
        <w:rPr>
          <w:spacing w:val="-1"/>
          <w:sz w:val="32"/>
          <w:szCs w:val="32"/>
          <w:lang w:val="da-DK"/>
        </w:rPr>
        <w:t>Nukissiorfiit</w:t>
      </w:r>
      <w:r w:rsidR="00854B1A">
        <w:rPr>
          <w:spacing w:val="-1"/>
          <w:sz w:val="32"/>
          <w:szCs w:val="32"/>
          <w:lang w:val="da-DK"/>
        </w:rPr>
        <w:t>. Det skal ske</w:t>
      </w:r>
      <w:r w:rsidR="007B79C6">
        <w:rPr>
          <w:spacing w:val="-1"/>
          <w:sz w:val="32"/>
          <w:szCs w:val="32"/>
          <w:lang w:val="da-DK"/>
        </w:rPr>
        <w:t xml:space="preserve"> online på</w:t>
      </w:r>
      <w:r>
        <w:rPr>
          <w:spacing w:val="-1"/>
          <w:sz w:val="32"/>
          <w:szCs w:val="32"/>
          <w:lang w:val="da-DK"/>
        </w:rPr>
        <w:t xml:space="preserve"> </w:t>
      </w:r>
      <w:hyperlink r:id="rId14" w:history="1">
        <w:r w:rsidRPr="009B156D">
          <w:rPr>
            <w:rStyle w:val="Hyperlink"/>
            <w:spacing w:val="-1"/>
            <w:sz w:val="32"/>
            <w:szCs w:val="32"/>
            <w:lang w:val="da-DK"/>
          </w:rPr>
          <w:t>www.sullissivik.gl</w:t>
        </w:r>
      </w:hyperlink>
      <w:r>
        <w:rPr>
          <w:spacing w:val="-1"/>
          <w:sz w:val="32"/>
          <w:szCs w:val="32"/>
          <w:lang w:val="da-DK"/>
        </w:rPr>
        <w:t xml:space="preserve">. </w:t>
      </w:r>
    </w:p>
    <w:p w14:paraId="02A120E7" w14:textId="77777777" w:rsidR="00A211A8" w:rsidRPr="00A211A8" w:rsidRDefault="00476EAE" w:rsidP="00A211A8">
      <w:pPr>
        <w:pStyle w:val="Brdtekst"/>
        <w:spacing w:before="200" w:line="276" w:lineRule="auto"/>
        <w:ind w:left="0" w:right="840"/>
        <w:rPr>
          <w:sz w:val="32"/>
          <w:szCs w:val="32"/>
          <w:lang w:val="da-DK"/>
        </w:rPr>
      </w:pPr>
      <w:r>
        <w:rPr>
          <w:spacing w:val="-1"/>
          <w:sz w:val="32"/>
          <w:szCs w:val="32"/>
          <w:lang w:val="da-DK"/>
        </w:rPr>
        <w:t>Hvis du bor i en møbleret bolig, aftaler du med</w:t>
      </w:r>
      <w:r w:rsidR="00A211A8" w:rsidRPr="00A211A8">
        <w:rPr>
          <w:spacing w:val="51"/>
          <w:sz w:val="32"/>
          <w:szCs w:val="32"/>
          <w:lang w:val="da-DK"/>
        </w:rPr>
        <w:t xml:space="preserve"> </w:t>
      </w:r>
      <w:r w:rsidR="00A211A8" w:rsidRPr="00A211A8">
        <w:rPr>
          <w:spacing w:val="-1"/>
          <w:sz w:val="32"/>
          <w:szCs w:val="32"/>
          <w:lang w:val="da-DK"/>
        </w:rPr>
        <w:t>Boligadministrationen</w:t>
      </w:r>
      <w:r w:rsidR="00A211A8" w:rsidRPr="00A211A8">
        <w:rPr>
          <w:spacing w:val="-2"/>
          <w:sz w:val="32"/>
          <w:szCs w:val="32"/>
          <w:lang w:val="da-DK"/>
        </w:rPr>
        <w:t xml:space="preserve"> </w:t>
      </w:r>
      <w:r w:rsidR="00A211A8" w:rsidRPr="00A211A8">
        <w:rPr>
          <w:spacing w:val="-1"/>
          <w:sz w:val="32"/>
          <w:szCs w:val="32"/>
          <w:lang w:val="da-DK"/>
        </w:rPr>
        <w:t xml:space="preserve">om </w:t>
      </w:r>
      <w:r>
        <w:rPr>
          <w:spacing w:val="-1"/>
          <w:sz w:val="32"/>
          <w:szCs w:val="32"/>
          <w:lang w:val="da-DK"/>
        </w:rPr>
        <w:t xml:space="preserve">at hente møbler og inventar fra boliger, forud for </w:t>
      </w:r>
      <w:r w:rsidR="00A211A8" w:rsidRPr="00A211A8">
        <w:rPr>
          <w:sz w:val="32"/>
          <w:szCs w:val="32"/>
          <w:lang w:val="da-DK"/>
        </w:rPr>
        <w:t>syn</w:t>
      </w:r>
      <w:r w:rsidR="00A211A8" w:rsidRPr="00A211A8">
        <w:rPr>
          <w:spacing w:val="-1"/>
          <w:sz w:val="32"/>
          <w:szCs w:val="32"/>
          <w:lang w:val="da-DK"/>
        </w:rPr>
        <w:t xml:space="preserve"> </w:t>
      </w:r>
      <w:r w:rsidR="00A211A8" w:rsidRPr="00A211A8">
        <w:rPr>
          <w:sz w:val="32"/>
          <w:szCs w:val="32"/>
          <w:lang w:val="da-DK"/>
        </w:rPr>
        <w:t>af</w:t>
      </w:r>
      <w:r w:rsidR="00A211A8" w:rsidRPr="00A211A8">
        <w:rPr>
          <w:spacing w:val="39"/>
          <w:sz w:val="32"/>
          <w:szCs w:val="32"/>
          <w:lang w:val="da-DK"/>
        </w:rPr>
        <w:t xml:space="preserve"> </w:t>
      </w:r>
      <w:r w:rsidR="003E3B65">
        <w:rPr>
          <w:spacing w:val="-1"/>
          <w:sz w:val="32"/>
          <w:szCs w:val="32"/>
          <w:lang w:val="da-DK"/>
        </w:rPr>
        <w:t>boligen. Afhængig</w:t>
      </w:r>
      <w:r w:rsidR="00A211A8" w:rsidRPr="00A211A8">
        <w:rPr>
          <w:spacing w:val="-4"/>
          <w:sz w:val="32"/>
          <w:szCs w:val="32"/>
          <w:lang w:val="da-DK"/>
        </w:rPr>
        <w:t xml:space="preserve"> </w:t>
      </w:r>
      <w:r w:rsidR="00A211A8" w:rsidRPr="00A211A8">
        <w:rPr>
          <w:sz w:val="32"/>
          <w:szCs w:val="32"/>
          <w:lang w:val="da-DK"/>
        </w:rPr>
        <w:t>af</w:t>
      </w:r>
      <w:r w:rsidR="003E3B65">
        <w:rPr>
          <w:spacing w:val="-1"/>
          <w:sz w:val="32"/>
          <w:szCs w:val="32"/>
          <w:lang w:val="da-DK"/>
        </w:rPr>
        <w:t xml:space="preserve"> dit</w:t>
      </w:r>
      <w:r w:rsidR="00A211A8" w:rsidRPr="00A211A8">
        <w:rPr>
          <w:sz w:val="32"/>
          <w:szCs w:val="32"/>
          <w:lang w:val="da-DK"/>
        </w:rPr>
        <w:t xml:space="preserve"> </w:t>
      </w:r>
      <w:r w:rsidR="00A211A8" w:rsidRPr="00A211A8">
        <w:rPr>
          <w:spacing w:val="-2"/>
          <w:sz w:val="32"/>
          <w:szCs w:val="32"/>
          <w:lang w:val="da-DK"/>
        </w:rPr>
        <w:t>kontraktforhold</w:t>
      </w:r>
      <w:r w:rsidR="00A211A8" w:rsidRPr="00A211A8">
        <w:rPr>
          <w:spacing w:val="-1"/>
          <w:sz w:val="32"/>
          <w:szCs w:val="32"/>
          <w:lang w:val="da-DK"/>
        </w:rPr>
        <w:t xml:space="preserve"> arrangeres</w:t>
      </w:r>
      <w:r w:rsidR="004113D6">
        <w:rPr>
          <w:spacing w:val="76"/>
          <w:sz w:val="32"/>
          <w:szCs w:val="32"/>
          <w:lang w:val="da-DK"/>
        </w:rPr>
        <w:t xml:space="preserve"> </w:t>
      </w:r>
      <w:r w:rsidR="00A211A8" w:rsidRPr="00A211A8">
        <w:rPr>
          <w:spacing w:val="-1"/>
          <w:sz w:val="32"/>
          <w:szCs w:val="32"/>
          <w:lang w:val="da-DK"/>
        </w:rPr>
        <w:t>flytning</w:t>
      </w:r>
      <w:r w:rsidR="00A211A8" w:rsidRPr="00A211A8">
        <w:rPr>
          <w:sz w:val="32"/>
          <w:szCs w:val="32"/>
          <w:lang w:val="da-DK"/>
        </w:rPr>
        <w:t xml:space="preserve"> af</w:t>
      </w:r>
      <w:r w:rsidR="00A211A8" w:rsidRPr="00A211A8">
        <w:rPr>
          <w:spacing w:val="-1"/>
          <w:sz w:val="32"/>
          <w:szCs w:val="32"/>
          <w:lang w:val="da-DK"/>
        </w:rPr>
        <w:t xml:space="preserve"> dine</w:t>
      </w:r>
      <w:r w:rsidR="00A211A8" w:rsidRPr="00A211A8">
        <w:rPr>
          <w:sz w:val="32"/>
          <w:szCs w:val="32"/>
          <w:lang w:val="da-DK"/>
        </w:rPr>
        <w:t xml:space="preserve"> </w:t>
      </w:r>
      <w:r w:rsidR="00A211A8" w:rsidRPr="00A211A8">
        <w:rPr>
          <w:spacing w:val="-1"/>
          <w:sz w:val="32"/>
          <w:szCs w:val="32"/>
          <w:lang w:val="da-DK"/>
        </w:rPr>
        <w:t xml:space="preserve">ejendele </w:t>
      </w:r>
      <w:r w:rsidR="00A211A8" w:rsidRPr="00A211A8">
        <w:rPr>
          <w:spacing w:val="-4"/>
          <w:sz w:val="32"/>
          <w:szCs w:val="32"/>
          <w:lang w:val="da-DK"/>
        </w:rPr>
        <w:t xml:space="preserve">i </w:t>
      </w:r>
      <w:r w:rsidR="00A211A8" w:rsidRPr="00A211A8">
        <w:rPr>
          <w:spacing w:val="-1"/>
          <w:sz w:val="32"/>
          <w:szCs w:val="32"/>
          <w:lang w:val="da-DK"/>
        </w:rPr>
        <w:t>samarbejde</w:t>
      </w:r>
      <w:r w:rsidR="00A211A8" w:rsidRPr="00A211A8">
        <w:rPr>
          <w:sz w:val="32"/>
          <w:szCs w:val="32"/>
          <w:lang w:val="da-DK"/>
        </w:rPr>
        <w:t xml:space="preserve"> </w:t>
      </w:r>
      <w:r w:rsidR="00A211A8" w:rsidRPr="00A211A8">
        <w:rPr>
          <w:spacing w:val="-1"/>
          <w:sz w:val="32"/>
          <w:szCs w:val="32"/>
          <w:lang w:val="da-DK"/>
        </w:rPr>
        <w:t>med Personaleadministrationen.</w:t>
      </w:r>
    </w:p>
    <w:p w14:paraId="7A77F669" w14:textId="77777777" w:rsidR="00A211A8" w:rsidRPr="00A211A8" w:rsidRDefault="00A211A8" w:rsidP="00A211A8">
      <w:pPr>
        <w:pStyle w:val="Brdtekst"/>
        <w:spacing w:before="198" w:line="276" w:lineRule="auto"/>
        <w:ind w:left="0" w:right="311"/>
        <w:rPr>
          <w:sz w:val="32"/>
          <w:szCs w:val="32"/>
          <w:lang w:val="da-DK"/>
        </w:rPr>
      </w:pPr>
      <w:r w:rsidRPr="00A211A8">
        <w:rPr>
          <w:spacing w:val="-1"/>
          <w:sz w:val="32"/>
          <w:szCs w:val="32"/>
          <w:lang w:val="da-DK"/>
        </w:rPr>
        <w:t>Dine</w:t>
      </w:r>
      <w:r w:rsidRPr="00A211A8">
        <w:rPr>
          <w:sz w:val="32"/>
          <w:szCs w:val="32"/>
          <w:lang w:val="da-DK"/>
        </w:rPr>
        <w:t xml:space="preserve"> </w:t>
      </w:r>
      <w:r w:rsidRPr="00A211A8">
        <w:rPr>
          <w:spacing w:val="-1"/>
          <w:sz w:val="32"/>
          <w:szCs w:val="32"/>
          <w:lang w:val="da-DK"/>
        </w:rPr>
        <w:t>personlige</w:t>
      </w:r>
      <w:r w:rsidRPr="00A211A8">
        <w:rPr>
          <w:spacing w:val="-2"/>
          <w:sz w:val="32"/>
          <w:szCs w:val="32"/>
          <w:lang w:val="da-DK"/>
        </w:rPr>
        <w:t xml:space="preserve"> </w:t>
      </w:r>
      <w:r w:rsidRPr="00A211A8">
        <w:rPr>
          <w:spacing w:val="-1"/>
          <w:sz w:val="32"/>
          <w:szCs w:val="32"/>
          <w:lang w:val="da-DK"/>
        </w:rPr>
        <w:t>ejendele</w:t>
      </w:r>
      <w:r w:rsidRPr="00A211A8">
        <w:rPr>
          <w:sz w:val="32"/>
          <w:szCs w:val="32"/>
          <w:lang w:val="da-DK"/>
        </w:rPr>
        <w:t xml:space="preserve"> </w:t>
      </w:r>
      <w:r w:rsidRPr="00A211A8">
        <w:rPr>
          <w:spacing w:val="-1"/>
          <w:sz w:val="32"/>
          <w:szCs w:val="32"/>
          <w:lang w:val="da-DK"/>
        </w:rPr>
        <w:t>skal</w:t>
      </w:r>
      <w:r w:rsidRPr="00A211A8">
        <w:rPr>
          <w:spacing w:val="-2"/>
          <w:sz w:val="32"/>
          <w:szCs w:val="32"/>
          <w:lang w:val="da-DK"/>
        </w:rPr>
        <w:t xml:space="preserve"> </w:t>
      </w:r>
      <w:r w:rsidRPr="00A211A8">
        <w:rPr>
          <w:spacing w:val="-1"/>
          <w:sz w:val="32"/>
          <w:szCs w:val="32"/>
          <w:lang w:val="da-DK"/>
        </w:rPr>
        <w:t xml:space="preserve">du </w:t>
      </w:r>
      <w:r w:rsidRPr="00A211A8">
        <w:rPr>
          <w:sz w:val="32"/>
          <w:szCs w:val="32"/>
          <w:lang w:val="da-DK"/>
        </w:rPr>
        <w:t>selv</w:t>
      </w:r>
      <w:r w:rsidRPr="00A211A8">
        <w:rPr>
          <w:spacing w:val="-4"/>
          <w:sz w:val="32"/>
          <w:szCs w:val="32"/>
          <w:lang w:val="da-DK"/>
        </w:rPr>
        <w:t xml:space="preserve"> </w:t>
      </w:r>
      <w:r w:rsidRPr="00A211A8">
        <w:rPr>
          <w:spacing w:val="-1"/>
          <w:sz w:val="32"/>
          <w:szCs w:val="32"/>
          <w:lang w:val="da-DK"/>
        </w:rPr>
        <w:t>sørge</w:t>
      </w:r>
      <w:r w:rsidRPr="00A211A8">
        <w:rPr>
          <w:sz w:val="32"/>
          <w:szCs w:val="32"/>
          <w:lang w:val="da-DK"/>
        </w:rPr>
        <w:t xml:space="preserve"> </w:t>
      </w:r>
      <w:r w:rsidRPr="00A211A8">
        <w:rPr>
          <w:spacing w:val="-2"/>
          <w:sz w:val="32"/>
          <w:szCs w:val="32"/>
          <w:lang w:val="da-DK"/>
        </w:rPr>
        <w:t>for</w:t>
      </w:r>
      <w:r w:rsidRPr="00A211A8">
        <w:rPr>
          <w:spacing w:val="-1"/>
          <w:sz w:val="32"/>
          <w:szCs w:val="32"/>
          <w:lang w:val="da-DK"/>
        </w:rPr>
        <w:t xml:space="preserve"> </w:t>
      </w:r>
      <w:r w:rsidRPr="00A211A8">
        <w:rPr>
          <w:sz w:val="32"/>
          <w:szCs w:val="32"/>
          <w:lang w:val="da-DK"/>
        </w:rPr>
        <w:t>at</w:t>
      </w:r>
      <w:r w:rsidRPr="00A211A8">
        <w:rPr>
          <w:spacing w:val="-2"/>
          <w:sz w:val="32"/>
          <w:szCs w:val="32"/>
          <w:lang w:val="da-DK"/>
        </w:rPr>
        <w:t xml:space="preserve"> </w:t>
      </w:r>
      <w:r w:rsidRPr="00A211A8">
        <w:rPr>
          <w:spacing w:val="-1"/>
          <w:sz w:val="32"/>
          <w:szCs w:val="32"/>
          <w:lang w:val="da-DK"/>
        </w:rPr>
        <w:t xml:space="preserve">få flyttet, inden </w:t>
      </w:r>
      <w:r w:rsidRPr="00A211A8">
        <w:rPr>
          <w:sz w:val="32"/>
          <w:szCs w:val="32"/>
          <w:lang w:val="da-DK"/>
        </w:rPr>
        <w:t>der</w:t>
      </w:r>
      <w:r w:rsidRPr="00A211A8">
        <w:rPr>
          <w:spacing w:val="-3"/>
          <w:sz w:val="32"/>
          <w:szCs w:val="32"/>
          <w:lang w:val="da-DK"/>
        </w:rPr>
        <w:t xml:space="preserve"> </w:t>
      </w:r>
      <w:r w:rsidR="00476EAE">
        <w:rPr>
          <w:sz w:val="32"/>
          <w:szCs w:val="32"/>
          <w:lang w:val="da-DK"/>
        </w:rPr>
        <w:t>sker et</w:t>
      </w:r>
      <w:r w:rsidRPr="00A211A8">
        <w:rPr>
          <w:spacing w:val="55"/>
          <w:sz w:val="32"/>
          <w:szCs w:val="32"/>
          <w:lang w:val="da-DK"/>
        </w:rPr>
        <w:t xml:space="preserve"> </w:t>
      </w:r>
      <w:r w:rsidRPr="00A211A8">
        <w:rPr>
          <w:spacing w:val="-1"/>
          <w:sz w:val="32"/>
          <w:szCs w:val="32"/>
          <w:lang w:val="da-DK"/>
        </w:rPr>
        <w:t>syn.</w:t>
      </w:r>
      <w:r w:rsidRPr="00A211A8">
        <w:rPr>
          <w:sz w:val="32"/>
          <w:szCs w:val="32"/>
          <w:lang w:val="da-DK"/>
        </w:rPr>
        <w:t xml:space="preserve"> </w:t>
      </w:r>
    </w:p>
    <w:p w14:paraId="673518B3" w14:textId="77777777" w:rsidR="00476EAE" w:rsidRDefault="00476EAE" w:rsidP="00A211A8">
      <w:pPr>
        <w:spacing w:before="100"/>
        <w:rPr>
          <w:rFonts w:ascii="Georgia" w:hAnsi="Georgia"/>
          <w:sz w:val="32"/>
          <w:szCs w:val="32"/>
        </w:rPr>
      </w:pPr>
      <w:r>
        <w:rPr>
          <w:rFonts w:ascii="Georgia" w:hAnsi="Georgia"/>
          <w:sz w:val="32"/>
          <w:szCs w:val="32"/>
        </w:rPr>
        <w:t xml:space="preserve">Det er </w:t>
      </w:r>
      <w:r w:rsidR="00A211A8" w:rsidRPr="00A211A8">
        <w:rPr>
          <w:rFonts w:ascii="Georgia" w:hAnsi="Georgia"/>
          <w:sz w:val="32"/>
          <w:szCs w:val="32"/>
        </w:rPr>
        <w:t>B</w:t>
      </w:r>
      <w:r w:rsidR="003E3B65">
        <w:rPr>
          <w:rFonts w:ascii="Georgia" w:hAnsi="Georgia"/>
          <w:sz w:val="32"/>
          <w:szCs w:val="32"/>
        </w:rPr>
        <w:t xml:space="preserve">oligselskabet Ini A/S eller </w:t>
      </w:r>
      <w:r w:rsidR="00A211A8" w:rsidRPr="00A211A8">
        <w:rPr>
          <w:rFonts w:ascii="Georgia" w:hAnsi="Georgia"/>
          <w:sz w:val="32"/>
          <w:szCs w:val="32"/>
        </w:rPr>
        <w:t>Agerskov Consulting</w:t>
      </w:r>
      <w:r w:rsidR="004113D6">
        <w:rPr>
          <w:rFonts w:ascii="Georgia" w:hAnsi="Georgia"/>
          <w:sz w:val="32"/>
          <w:szCs w:val="32"/>
        </w:rPr>
        <w:t>/Illuut A/S</w:t>
      </w:r>
      <w:r>
        <w:rPr>
          <w:rFonts w:ascii="Georgia" w:hAnsi="Georgia"/>
          <w:sz w:val="32"/>
          <w:szCs w:val="32"/>
        </w:rPr>
        <w:t xml:space="preserve">, der står for syn </w:t>
      </w:r>
      <w:r w:rsidR="00787B00">
        <w:rPr>
          <w:rFonts w:ascii="Georgia" w:hAnsi="Georgia"/>
          <w:sz w:val="32"/>
          <w:szCs w:val="32"/>
        </w:rPr>
        <w:t>a</w:t>
      </w:r>
      <w:r>
        <w:rPr>
          <w:rFonts w:ascii="Georgia" w:hAnsi="Georgia"/>
          <w:sz w:val="32"/>
          <w:szCs w:val="32"/>
        </w:rPr>
        <w:t xml:space="preserve">f din bolig. </w:t>
      </w:r>
    </w:p>
    <w:p w14:paraId="7B0173D9" w14:textId="77777777" w:rsidR="00476EAE" w:rsidRDefault="00476EAE" w:rsidP="00A211A8">
      <w:pPr>
        <w:spacing w:before="100"/>
        <w:rPr>
          <w:rFonts w:ascii="Georgia" w:hAnsi="Georgia"/>
          <w:sz w:val="32"/>
          <w:szCs w:val="32"/>
        </w:rPr>
      </w:pPr>
      <w:r>
        <w:rPr>
          <w:rFonts w:ascii="Georgia" w:hAnsi="Georgia"/>
          <w:sz w:val="32"/>
          <w:szCs w:val="32"/>
          <w:u w:val="single"/>
        </w:rPr>
        <w:t>Bemærk:</w:t>
      </w:r>
      <w:r>
        <w:rPr>
          <w:rFonts w:ascii="Georgia" w:hAnsi="Georgia"/>
          <w:sz w:val="32"/>
          <w:szCs w:val="32"/>
        </w:rPr>
        <w:t xml:space="preserve"> Det er dit ansvar at aftale syn og være til stede, når de syner din lejlighed. </w:t>
      </w:r>
      <w:r w:rsidR="00A211A8" w:rsidRPr="00A211A8">
        <w:rPr>
          <w:rFonts w:ascii="Georgia" w:hAnsi="Georgia"/>
          <w:sz w:val="32"/>
          <w:szCs w:val="32"/>
        </w:rPr>
        <w:t xml:space="preserve"> </w:t>
      </w:r>
    </w:p>
    <w:p w14:paraId="01C65076" w14:textId="77777777" w:rsidR="00A211A8" w:rsidRDefault="00422418" w:rsidP="00A211A8">
      <w:pPr>
        <w:spacing w:before="100"/>
        <w:rPr>
          <w:rFonts w:ascii="Georgia" w:hAnsi="Georgia"/>
          <w:sz w:val="32"/>
          <w:szCs w:val="32"/>
        </w:rPr>
      </w:pPr>
      <w:r>
        <w:rPr>
          <w:rFonts w:ascii="Georgia" w:hAnsi="Georgia"/>
          <w:sz w:val="32"/>
          <w:szCs w:val="32"/>
        </w:rPr>
        <w:t>Hvis det er muligt, kan b</w:t>
      </w:r>
      <w:r w:rsidR="00A211A8" w:rsidRPr="00A211A8">
        <w:rPr>
          <w:rFonts w:ascii="Georgia" w:hAnsi="Georgia"/>
          <w:sz w:val="32"/>
          <w:szCs w:val="32"/>
        </w:rPr>
        <w:t xml:space="preserve">oligadministrationen </w:t>
      </w:r>
      <w:r>
        <w:rPr>
          <w:rFonts w:ascii="Georgia" w:hAnsi="Georgia"/>
          <w:sz w:val="32"/>
          <w:szCs w:val="32"/>
        </w:rPr>
        <w:t>være</w:t>
      </w:r>
      <w:r w:rsidR="00A211A8" w:rsidRPr="00A211A8">
        <w:rPr>
          <w:rFonts w:ascii="Georgia" w:hAnsi="Georgia"/>
          <w:sz w:val="32"/>
          <w:szCs w:val="32"/>
        </w:rPr>
        <w:t xml:space="preserve"> behjælpelig med en</w:t>
      </w:r>
      <w:r w:rsidR="00A211A8">
        <w:rPr>
          <w:rFonts w:ascii="Georgia" w:hAnsi="Georgia"/>
          <w:sz w:val="32"/>
          <w:szCs w:val="32"/>
        </w:rPr>
        <w:t xml:space="preserve"> gratis</w:t>
      </w:r>
      <w:r w:rsidR="00A211A8" w:rsidRPr="00A211A8">
        <w:rPr>
          <w:rFonts w:ascii="Georgia" w:hAnsi="Georgia"/>
          <w:sz w:val="32"/>
          <w:szCs w:val="32"/>
        </w:rPr>
        <w:t xml:space="preserve"> overgangsbolig i op til </w:t>
      </w:r>
      <w:r w:rsidR="00476EAE">
        <w:rPr>
          <w:rFonts w:ascii="Georgia" w:hAnsi="Georgia"/>
          <w:sz w:val="32"/>
          <w:szCs w:val="32"/>
        </w:rPr>
        <w:t>fem</w:t>
      </w:r>
      <w:r w:rsidR="00A211A8" w:rsidRPr="00A211A8">
        <w:rPr>
          <w:rFonts w:ascii="Georgia" w:hAnsi="Georgia"/>
          <w:sz w:val="32"/>
          <w:szCs w:val="32"/>
        </w:rPr>
        <w:t xml:space="preserve"> dage fra fraflytning af boligen til afrejse. </w:t>
      </w:r>
      <w:r w:rsidR="00454E2D">
        <w:rPr>
          <w:rFonts w:ascii="Georgia" w:hAnsi="Georgia"/>
          <w:sz w:val="32"/>
          <w:szCs w:val="32"/>
        </w:rPr>
        <w:t xml:space="preserve">Hvis behovet opstår, kontakt Personaleadministrationen. </w:t>
      </w:r>
    </w:p>
    <w:p w14:paraId="30095F76" w14:textId="77777777" w:rsidR="00454E2D" w:rsidRDefault="00787B00" w:rsidP="00A211A8">
      <w:pPr>
        <w:spacing w:before="100"/>
        <w:rPr>
          <w:rFonts w:ascii="Georgia" w:hAnsi="Georgia"/>
          <w:sz w:val="32"/>
          <w:szCs w:val="32"/>
        </w:rPr>
      </w:pPr>
      <w:r>
        <w:rPr>
          <w:rFonts w:ascii="Georgia" w:hAnsi="Georgia"/>
          <w:sz w:val="32"/>
          <w:szCs w:val="32"/>
        </w:rPr>
        <w:t>Gratis</w:t>
      </w:r>
      <w:r w:rsidR="00454E2D">
        <w:rPr>
          <w:rFonts w:ascii="Georgia" w:hAnsi="Georgia"/>
          <w:sz w:val="32"/>
          <w:szCs w:val="32"/>
        </w:rPr>
        <w:t xml:space="preserve"> bohave-flytning og hjemrejse</w:t>
      </w:r>
      <w:r>
        <w:rPr>
          <w:rFonts w:ascii="Georgia" w:hAnsi="Georgia"/>
          <w:sz w:val="32"/>
          <w:szCs w:val="32"/>
        </w:rPr>
        <w:t xml:space="preserve"> ydes først efter </w:t>
      </w:r>
      <w:r w:rsidR="00454E2D">
        <w:rPr>
          <w:rFonts w:ascii="Georgia" w:hAnsi="Georgia"/>
          <w:sz w:val="32"/>
          <w:szCs w:val="32"/>
        </w:rPr>
        <w:t xml:space="preserve">tre års </w:t>
      </w:r>
      <w:r>
        <w:rPr>
          <w:rFonts w:ascii="Georgia" w:hAnsi="Georgia"/>
          <w:sz w:val="32"/>
          <w:szCs w:val="32"/>
        </w:rPr>
        <w:t>fast</w:t>
      </w:r>
      <w:r w:rsidR="00454E2D">
        <w:rPr>
          <w:rFonts w:ascii="Georgia" w:hAnsi="Georgia"/>
          <w:sz w:val="32"/>
          <w:szCs w:val="32"/>
        </w:rPr>
        <w:t xml:space="preserve">ansættelse i Sundhedsvæsnet. </w:t>
      </w:r>
    </w:p>
    <w:p w14:paraId="72A00C3B" w14:textId="77777777" w:rsidR="00A85066" w:rsidRPr="00F55C6F" w:rsidRDefault="00A85066" w:rsidP="00A85066">
      <w:pPr>
        <w:pStyle w:val="Overskrift3"/>
        <w:rPr>
          <w:rFonts w:ascii="Georgia" w:hAnsi="Georgia"/>
          <w:b w:val="0"/>
          <w:sz w:val="36"/>
          <w:szCs w:val="36"/>
        </w:rPr>
      </w:pPr>
      <w:bookmarkStart w:id="8" w:name="_Toc160798098"/>
      <w:r w:rsidRPr="00F55C6F">
        <w:rPr>
          <w:rFonts w:ascii="Georgia" w:hAnsi="Georgia"/>
          <w:b w:val="0"/>
          <w:sz w:val="36"/>
          <w:szCs w:val="36"/>
        </w:rPr>
        <w:t>Ø</w:t>
      </w:r>
      <w:r w:rsidR="00EB59ED" w:rsidRPr="00F55C6F">
        <w:rPr>
          <w:rFonts w:ascii="Georgia" w:hAnsi="Georgia"/>
          <w:b w:val="0"/>
          <w:sz w:val="36"/>
          <w:szCs w:val="36"/>
        </w:rPr>
        <w:t>nskeflytning</w:t>
      </w:r>
      <w:bookmarkEnd w:id="8"/>
    </w:p>
    <w:p w14:paraId="01022687" w14:textId="77777777" w:rsidR="00A85066" w:rsidRDefault="00A85066" w:rsidP="00476EAE">
      <w:pPr>
        <w:spacing w:before="100"/>
        <w:rPr>
          <w:rFonts w:ascii="Georgia" w:hAnsi="Georgia"/>
          <w:sz w:val="32"/>
          <w:szCs w:val="32"/>
        </w:rPr>
      </w:pPr>
      <w:r w:rsidRPr="00A64E2D">
        <w:rPr>
          <w:rFonts w:ascii="Georgia" w:hAnsi="Georgia"/>
          <w:sz w:val="32"/>
          <w:szCs w:val="32"/>
        </w:rPr>
        <w:t xml:space="preserve">Hvis </w:t>
      </w:r>
      <w:r w:rsidR="00476EAE">
        <w:rPr>
          <w:rFonts w:ascii="Georgia" w:hAnsi="Georgia"/>
          <w:sz w:val="32"/>
          <w:szCs w:val="32"/>
        </w:rPr>
        <w:t>antallet af medlemmer i din personalebolig ændrer sig – eller du ønsker at bo et andet sted</w:t>
      </w:r>
      <w:r w:rsidRPr="00A64E2D">
        <w:rPr>
          <w:rFonts w:ascii="Georgia" w:hAnsi="Georgia"/>
          <w:sz w:val="32"/>
          <w:szCs w:val="32"/>
        </w:rPr>
        <w:t>, er der mulighed for at søge om ønskeflytning.</w:t>
      </w:r>
      <w:r w:rsidR="00476EAE">
        <w:rPr>
          <w:rFonts w:ascii="Georgia" w:hAnsi="Georgia"/>
          <w:sz w:val="32"/>
          <w:szCs w:val="32"/>
        </w:rPr>
        <w:t xml:space="preserve"> Skriv til</w:t>
      </w:r>
      <w:r>
        <w:rPr>
          <w:rFonts w:ascii="Georgia" w:hAnsi="Georgia"/>
          <w:sz w:val="32"/>
          <w:szCs w:val="32"/>
        </w:rPr>
        <w:t xml:space="preserve"> </w:t>
      </w:r>
      <w:hyperlink r:id="rId15" w:history="1">
        <w:r w:rsidRPr="009B156D">
          <w:rPr>
            <w:rStyle w:val="Hyperlink"/>
            <w:rFonts w:ascii="Georgia" w:hAnsi="Georgia"/>
            <w:sz w:val="32"/>
            <w:szCs w:val="32"/>
          </w:rPr>
          <w:t>bolig@peqqik.gl</w:t>
        </w:r>
      </w:hyperlink>
      <w:r>
        <w:rPr>
          <w:rFonts w:ascii="Georgia" w:hAnsi="Georgia"/>
          <w:sz w:val="32"/>
          <w:szCs w:val="32"/>
        </w:rPr>
        <w:t>.</w:t>
      </w:r>
    </w:p>
    <w:p w14:paraId="4A8CBC85" w14:textId="77777777" w:rsidR="002C6971" w:rsidRPr="00A64E2D" w:rsidRDefault="00C11BA0" w:rsidP="00A85066">
      <w:pPr>
        <w:spacing w:before="100"/>
        <w:rPr>
          <w:rFonts w:ascii="Georgia" w:hAnsi="Georgia"/>
          <w:sz w:val="32"/>
          <w:szCs w:val="32"/>
        </w:rPr>
      </w:pPr>
      <w:r>
        <w:rPr>
          <w:rFonts w:ascii="Georgia" w:hAnsi="Georgia"/>
          <w:sz w:val="32"/>
          <w:szCs w:val="32"/>
        </w:rPr>
        <w:t>Der er en del lejere, som</w:t>
      </w:r>
      <w:r w:rsidR="00AE7B1F">
        <w:rPr>
          <w:rFonts w:ascii="Georgia" w:hAnsi="Georgia"/>
          <w:sz w:val="32"/>
          <w:szCs w:val="32"/>
        </w:rPr>
        <w:t xml:space="preserve"> ønsker en ny personalebolig</w:t>
      </w:r>
      <w:r>
        <w:rPr>
          <w:rFonts w:ascii="Georgia" w:hAnsi="Georgia"/>
          <w:sz w:val="32"/>
          <w:szCs w:val="32"/>
        </w:rPr>
        <w:t>. V</w:t>
      </w:r>
      <w:r w:rsidR="005802F2">
        <w:rPr>
          <w:rFonts w:ascii="Georgia" w:hAnsi="Georgia"/>
          <w:sz w:val="32"/>
          <w:szCs w:val="32"/>
        </w:rPr>
        <w:t>entetiden kan – af selv samme grund -</w:t>
      </w:r>
      <w:r>
        <w:rPr>
          <w:rFonts w:ascii="Georgia" w:hAnsi="Georgia"/>
          <w:sz w:val="32"/>
          <w:szCs w:val="32"/>
        </w:rPr>
        <w:t xml:space="preserve"> være op til flere år</w:t>
      </w:r>
      <w:r w:rsidR="005802F2">
        <w:rPr>
          <w:rFonts w:ascii="Georgia" w:hAnsi="Georgia"/>
          <w:sz w:val="32"/>
          <w:szCs w:val="32"/>
        </w:rPr>
        <w:t>, inden man kan foretage en ønskeflytning</w:t>
      </w:r>
      <w:r w:rsidR="002C6971">
        <w:rPr>
          <w:rFonts w:ascii="Georgia" w:hAnsi="Georgia"/>
          <w:sz w:val="32"/>
          <w:szCs w:val="32"/>
        </w:rPr>
        <w:t>.</w:t>
      </w:r>
    </w:p>
    <w:p w14:paraId="14290BFE" w14:textId="77777777" w:rsidR="00AE7B1F" w:rsidRDefault="005802F2" w:rsidP="00A85066">
      <w:pPr>
        <w:spacing w:before="100"/>
        <w:rPr>
          <w:rFonts w:ascii="Georgia" w:hAnsi="Georgia"/>
          <w:sz w:val="32"/>
          <w:szCs w:val="32"/>
        </w:rPr>
      </w:pPr>
      <w:r>
        <w:rPr>
          <w:rFonts w:ascii="Georgia" w:hAnsi="Georgia"/>
          <w:sz w:val="32"/>
          <w:szCs w:val="32"/>
        </w:rPr>
        <w:t xml:space="preserve">Hvis </w:t>
      </w:r>
      <w:r w:rsidR="00AE7B1F">
        <w:rPr>
          <w:rFonts w:ascii="Georgia" w:hAnsi="Georgia"/>
          <w:sz w:val="32"/>
          <w:szCs w:val="32"/>
        </w:rPr>
        <w:t xml:space="preserve">dit ønske om en ønskebolig </w:t>
      </w:r>
      <w:r>
        <w:rPr>
          <w:rFonts w:ascii="Georgia" w:hAnsi="Georgia"/>
          <w:sz w:val="32"/>
          <w:szCs w:val="32"/>
        </w:rPr>
        <w:t xml:space="preserve">bliver </w:t>
      </w:r>
      <w:r w:rsidR="00AE7B1F">
        <w:rPr>
          <w:rFonts w:ascii="Georgia" w:hAnsi="Georgia"/>
          <w:sz w:val="32"/>
          <w:szCs w:val="32"/>
        </w:rPr>
        <w:t>opfyldt, betaler du</w:t>
      </w:r>
      <w:r w:rsidR="00A85066" w:rsidRPr="00A64E2D">
        <w:rPr>
          <w:rFonts w:ascii="Georgia" w:hAnsi="Georgia"/>
          <w:sz w:val="32"/>
          <w:szCs w:val="32"/>
        </w:rPr>
        <w:t xml:space="preserve"> selv for de omkostninger, </w:t>
      </w:r>
      <w:r w:rsidR="00AE7B1F">
        <w:rPr>
          <w:rFonts w:ascii="Georgia" w:hAnsi="Georgia"/>
          <w:sz w:val="32"/>
          <w:szCs w:val="32"/>
        </w:rPr>
        <w:t xml:space="preserve">der er forbundet med flytningen </w:t>
      </w:r>
      <w:r>
        <w:rPr>
          <w:rFonts w:ascii="Georgia" w:hAnsi="Georgia"/>
          <w:sz w:val="32"/>
          <w:szCs w:val="32"/>
        </w:rPr>
        <w:t>samt istandsættelse af</w:t>
      </w:r>
      <w:r w:rsidR="00AE7B1F">
        <w:rPr>
          <w:rFonts w:ascii="Georgia" w:hAnsi="Georgia"/>
          <w:sz w:val="32"/>
          <w:szCs w:val="32"/>
        </w:rPr>
        <w:t xml:space="preserve"> </w:t>
      </w:r>
      <w:r>
        <w:rPr>
          <w:rFonts w:ascii="Georgia" w:hAnsi="Georgia"/>
          <w:sz w:val="32"/>
          <w:szCs w:val="32"/>
        </w:rPr>
        <w:t>din gamle personalebolig</w:t>
      </w:r>
      <w:r w:rsidR="00AE7B1F">
        <w:rPr>
          <w:rFonts w:ascii="Georgia" w:hAnsi="Georgia"/>
          <w:sz w:val="32"/>
          <w:szCs w:val="32"/>
        </w:rPr>
        <w:t>, inden du flytter til den nye personalebolig</w:t>
      </w:r>
      <w:r w:rsidR="004113D6">
        <w:rPr>
          <w:rFonts w:ascii="Georgia" w:hAnsi="Georgia"/>
          <w:sz w:val="32"/>
          <w:szCs w:val="32"/>
        </w:rPr>
        <w:t xml:space="preserve">. </w:t>
      </w:r>
      <w:r w:rsidR="00787B00">
        <w:rPr>
          <w:rFonts w:ascii="Georgia" w:hAnsi="Georgia"/>
          <w:sz w:val="32"/>
          <w:szCs w:val="32"/>
        </w:rPr>
        <w:t xml:space="preserve">Du skal </w:t>
      </w:r>
      <w:r>
        <w:rPr>
          <w:rFonts w:ascii="Georgia" w:hAnsi="Georgia"/>
          <w:sz w:val="32"/>
          <w:szCs w:val="32"/>
        </w:rPr>
        <w:t xml:space="preserve">i den forbindelse </w:t>
      </w:r>
      <w:r w:rsidR="00787B00">
        <w:rPr>
          <w:rFonts w:ascii="Georgia" w:hAnsi="Georgia"/>
          <w:sz w:val="32"/>
          <w:szCs w:val="32"/>
        </w:rPr>
        <w:t>være opmærksom på</w:t>
      </w:r>
      <w:r>
        <w:rPr>
          <w:rFonts w:ascii="Georgia" w:hAnsi="Georgia"/>
          <w:sz w:val="32"/>
          <w:szCs w:val="32"/>
        </w:rPr>
        <w:t>,</w:t>
      </w:r>
      <w:r w:rsidR="00787B00">
        <w:rPr>
          <w:rFonts w:ascii="Georgia" w:hAnsi="Georgia"/>
          <w:sz w:val="32"/>
          <w:szCs w:val="32"/>
        </w:rPr>
        <w:t xml:space="preserve"> at du kan risikere dobbelt huslej</w:t>
      </w:r>
      <w:r>
        <w:rPr>
          <w:rFonts w:ascii="Georgia" w:hAnsi="Georgia"/>
          <w:sz w:val="32"/>
          <w:szCs w:val="32"/>
        </w:rPr>
        <w:t>e i en periode</w:t>
      </w:r>
      <w:r w:rsidR="00787B00">
        <w:rPr>
          <w:rFonts w:ascii="Georgia" w:hAnsi="Georgia"/>
          <w:sz w:val="32"/>
          <w:szCs w:val="32"/>
        </w:rPr>
        <w:t>.</w:t>
      </w:r>
    </w:p>
    <w:p w14:paraId="05BDCDC4" w14:textId="77777777" w:rsidR="00510A9D" w:rsidRPr="003B34A6" w:rsidRDefault="00491AAC" w:rsidP="003B34A6">
      <w:pPr>
        <w:pStyle w:val="Overskrift1"/>
        <w:rPr>
          <w:rFonts w:ascii="Georgia" w:hAnsi="Georgia"/>
          <w:sz w:val="40"/>
          <w:szCs w:val="40"/>
        </w:rPr>
      </w:pPr>
      <w:r>
        <w:br w:type="page"/>
      </w:r>
      <w:bookmarkStart w:id="9" w:name="_Toc160798099"/>
      <w:r w:rsidR="00F96100" w:rsidRPr="003B34A6">
        <w:rPr>
          <w:rFonts w:ascii="Georgia" w:hAnsi="Georgia"/>
          <w:sz w:val="40"/>
          <w:szCs w:val="40"/>
        </w:rPr>
        <w:lastRenderedPageBreak/>
        <w:t>Praktiske oplysninger</w:t>
      </w:r>
      <w:bookmarkEnd w:id="9"/>
    </w:p>
    <w:p w14:paraId="5D8B9E69" w14:textId="77777777" w:rsidR="00491AAC" w:rsidRDefault="00491AAC" w:rsidP="00AF5AF7">
      <w:pPr>
        <w:spacing w:line="276" w:lineRule="auto"/>
        <w:rPr>
          <w:rFonts w:ascii="Georgia" w:hAnsi="Georgia"/>
          <w:sz w:val="32"/>
          <w:szCs w:val="32"/>
        </w:rPr>
      </w:pPr>
      <w:r>
        <w:rPr>
          <w:rFonts w:ascii="Georgia" w:hAnsi="Georgia"/>
          <w:sz w:val="32"/>
          <w:szCs w:val="32"/>
        </w:rPr>
        <w:t xml:space="preserve">Som (muligvis ny) tilflytter til Grønland er der angiveligt en lang række praktiske og nyttige informationer, du ikke er bekendt med. </w:t>
      </w:r>
    </w:p>
    <w:p w14:paraId="5049038D" w14:textId="77777777" w:rsidR="00491AAC" w:rsidRDefault="00491AAC" w:rsidP="00AF5AF7">
      <w:pPr>
        <w:spacing w:line="276" w:lineRule="auto"/>
        <w:rPr>
          <w:rFonts w:ascii="Georgia" w:hAnsi="Georgia"/>
          <w:sz w:val="32"/>
          <w:szCs w:val="32"/>
        </w:rPr>
      </w:pPr>
      <w:r>
        <w:rPr>
          <w:rFonts w:ascii="Georgia" w:hAnsi="Georgia"/>
          <w:sz w:val="32"/>
          <w:szCs w:val="32"/>
        </w:rPr>
        <w:t>Læs nedenstående – forhåbentligt besvarer de mange links dine eventuelle spørgsmål, forud du begynder i dit nye arbejde:</w:t>
      </w:r>
    </w:p>
    <w:p w14:paraId="1C1A1729" w14:textId="77777777" w:rsidR="00C21143" w:rsidRPr="00F55C6F" w:rsidRDefault="00EB59ED" w:rsidP="00C21143">
      <w:pPr>
        <w:pStyle w:val="Overskrift3"/>
        <w:rPr>
          <w:rFonts w:ascii="Georgia" w:hAnsi="Georgia"/>
          <w:b w:val="0"/>
          <w:sz w:val="36"/>
          <w:szCs w:val="36"/>
        </w:rPr>
      </w:pPr>
      <w:bookmarkStart w:id="10" w:name="_Toc160798100"/>
      <w:r w:rsidRPr="00F55C6F">
        <w:rPr>
          <w:rFonts w:ascii="Georgia" w:hAnsi="Georgia"/>
          <w:b w:val="0"/>
          <w:sz w:val="36"/>
          <w:szCs w:val="36"/>
        </w:rPr>
        <w:t>Skattemæssig</w:t>
      </w:r>
      <w:r w:rsidR="00F55C6F" w:rsidRPr="00F55C6F">
        <w:rPr>
          <w:rFonts w:ascii="Georgia" w:hAnsi="Georgia"/>
          <w:b w:val="0"/>
          <w:sz w:val="36"/>
          <w:szCs w:val="36"/>
        </w:rPr>
        <w:t>e</w:t>
      </w:r>
      <w:r w:rsidRPr="00F55C6F">
        <w:rPr>
          <w:rFonts w:ascii="Georgia" w:hAnsi="Georgia"/>
          <w:b w:val="0"/>
          <w:sz w:val="36"/>
          <w:szCs w:val="36"/>
        </w:rPr>
        <w:t xml:space="preserve"> oplysninger</w:t>
      </w:r>
      <w:bookmarkEnd w:id="10"/>
    </w:p>
    <w:p w14:paraId="2FF738B1" w14:textId="77777777" w:rsidR="00C21143" w:rsidRDefault="00C21143" w:rsidP="00C21143">
      <w:pPr>
        <w:rPr>
          <w:rFonts w:ascii="Georgia" w:hAnsi="Georgia"/>
          <w:sz w:val="32"/>
          <w:szCs w:val="32"/>
        </w:rPr>
      </w:pPr>
      <w:r w:rsidRPr="00491AAC">
        <w:rPr>
          <w:rFonts w:ascii="Georgia" w:hAnsi="Georgia"/>
          <w:sz w:val="32"/>
          <w:szCs w:val="32"/>
          <w:u w:val="single"/>
        </w:rPr>
        <w:t>Skattefradrag for dobbelt husførelse</w:t>
      </w:r>
      <w:r w:rsidR="00491AAC">
        <w:rPr>
          <w:rFonts w:ascii="Georgia" w:hAnsi="Georgia"/>
          <w:sz w:val="32"/>
          <w:szCs w:val="32"/>
        </w:rPr>
        <w:t>: Hvis du har en midlertidig stilling i Grønland – og du for eksempel stadigvæk betaler husleje i Danmark, kan du (højst sandsynligt)</w:t>
      </w:r>
      <w:r w:rsidRPr="00C21143">
        <w:rPr>
          <w:rFonts w:ascii="Georgia" w:hAnsi="Georgia"/>
          <w:sz w:val="32"/>
          <w:szCs w:val="32"/>
        </w:rPr>
        <w:t xml:space="preserve"> få fradrag for dobbelt</w:t>
      </w:r>
      <w:r w:rsidR="00491AAC">
        <w:rPr>
          <w:rFonts w:ascii="Georgia" w:hAnsi="Georgia"/>
          <w:sz w:val="32"/>
          <w:szCs w:val="32"/>
        </w:rPr>
        <w:t xml:space="preserve"> </w:t>
      </w:r>
      <w:r w:rsidRPr="00C21143">
        <w:rPr>
          <w:rFonts w:ascii="Georgia" w:hAnsi="Georgia"/>
          <w:sz w:val="32"/>
          <w:szCs w:val="32"/>
        </w:rPr>
        <w:t>husførelse</w:t>
      </w:r>
      <w:r w:rsidR="00491AAC">
        <w:rPr>
          <w:rFonts w:ascii="Georgia" w:hAnsi="Georgia"/>
          <w:sz w:val="32"/>
          <w:szCs w:val="32"/>
        </w:rPr>
        <w:t xml:space="preserve"> i den periode, du arbejder i Grønland. </w:t>
      </w:r>
      <w:r w:rsidRPr="00C21143">
        <w:rPr>
          <w:rFonts w:ascii="Georgia" w:hAnsi="Georgia"/>
          <w:sz w:val="32"/>
          <w:szCs w:val="32"/>
        </w:rPr>
        <w:t xml:space="preserve">Læs mere </w:t>
      </w:r>
      <w:r w:rsidR="00491AAC">
        <w:rPr>
          <w:rFonts w:ascii="Georgia" w:hAnsi="Georgia"/>
          <w:sz w:val="32"/>
          <w:szCs w:val="32"/>
        </w:rPr>
        <w:t xml:space="preserve">om emnet </w:t>
      </w:r>
      <w:r w:rsidRPr="00C21143">
        <w:rPr>
          <w:rFonts w:ascii="Georgia" w:hAnsi="Georgia"/>
          <w:sz w:val="32"/>
          <w:szCs w:val="32"/>
        </w:rPr>
        <w:t xml:space="preserve">på </w:t>
      </w:r>
      <w:hyperlink r:id="rId16" w:history="1">
        <w:r w:rsidRPr="0004017F">
          <w:rPr>
            <w:rStyle w:val="Hyperlink"/>
            <w:rFonts w:ascii="Georgia" w:hAnsi="Georgia"/>
            <w:sz w:val="32"/>
            <w:szCs w:val="32"/>
          </w:rPr>
          <w:t>www.skat.dk</w:t>
        </w:r>
      </w:hyperlink>
      <w:r>
        <w:rPr>
          <w:rFonts w:ascii="Georgia" w:hAnsi="Georgia"/>
          <w:sz w:val="32"/>
          <w:szCs w:val="32"/>
        </w:rPr>
        <w:t xml:space="preserve"> </w:t>
      </w:r>
      <w:r w:rsidR="00491AAC">
        <w:rPr>
          <w:rFonts w:ascii="Georgia" w:hAnsi="Georgia"/>
          <w:sz w:val="32"/>
          <w:szCs w:val="32"/>
        </w:rPr>
        <w:t>(vær opmærksom at der er en maksimal grænse for fradrag).</w:t>
      </w:r>
    </w:p>
    <w:p w14:paraId="3A46AC01" w14:textId="77777777" w:rsidR="00C21143" w:rsidRPr="00F55C6F" w:rsidRDefault="00EB59ED" w:rsidP="00C21143">
      <w:pPr>
        <w:pStyle w:val="Overskrift3"/>
        <w:rPr>
          <w:rFonts w:ascii="Georgia" w:hAnsi="Georgia"/>
          <w:b w:val="0"/>
          <w:sz w:val="36"/>
          <w:szCs w:val="36"/>
        </w:rPr>
      </w:pPr>
      <w:bookmarkStart w:id="11" w:name="_Toc160798101"/>
      <w:r w:rsidRPr="00F55C6F">
        <w:rPr>
          <w:rFonts w:ascii="Georgia" w:hAnsi="Georgia"/>
          <w:b w:val="0"/>
          <w:sz w:val="36"/>
          <w:szCs w:val="36"/>
        </w:rPr>
        <w:t>Vaskeri</w:t>
      </w:r>
      <w:r w:rsidR="00C21143" w:rsidRPr="00F55C6F">
        <w:rPr>
          <w:rFonts w:ascii="Georgia" w:hAnsi="Georgia"/>
          <w:b w:val="0"/>
          <w:sz w:val="36"/>
          <w:szCs w:val="36"/>
        </w:rPr>
        <w:t xml:space="preserve"> - </w:t>
      </w:r>
      <w:r w:rsidRPr="00F55C6F">
        <w:rPr>
          <w:rFonts w:ascii="Georgia" w:hAnsi="Georgia"/>
          <w:b w:val="0"/>
          <w:sz w:val="36"/>
          <w:szCs w:val="36"/>
        </w:rPr>
        <w:t>Vaskemaskiner</w:t>
      </w:r>
      <w:bookmarkEnd w:id="11"/>
    </w:p>
    <w:p w14:paraId="444163B3" w14:textId="537F364A" w:rsidR="00C21143" w:rsidRPr="00050146" w:rsidRDefault="004113D6" w:rsidP="00C21143">
      <w:pPr>
        <w:spacing w:before="100"/>
        <w:rPr>
          <w:rFonts w:ascii="Georgia" w:hAnsi="Georgia"/>
          <w:sz w:val="32"/>
          <w:szCs w:val="32"/>
        </w:rPr>
      </w:pPr>
      <w:r w:rsidRPr="00050146">
        <w:rPr>
          <w:rFonts w:ascii="Georgia" w:hAnsi="Georgia"/>
          <w:sz w:val="32"/>
          <w:szCs w:val="32"/>
        </w:rPr>
        <w:t xml:space="preserve">Der er personalevaskeri til fri benyttelse under K1 trappegangs kælder. </w:t>
      </w:r>
    </w:p>
    <w:p w14:paraId="1B9AB2DB" w14:textId="77777777" w:rsidR="00C21143" w:rsidRPr="00C21143" w:rsidRDefault="00C01832" w:rsidP="00C21143">
      <w:pPr>
        <w:spacing w:before="100"/>
        <w:rPr>
          <w:rFonts w:ascii="Georgia" w:hAnsi="Georgia"/>
          <w:sz w:val="32"/>
          <w:szCs w:val="32"/>
        </w:rPr>
      </w:pPr>
      <w:r>
        <w:rPr>
          <w:rFonts w:ascii="Georgia" w:hAnsi="Georgia"/>
          <w:sz w:val="32"/>
          <w:szCs w:val="32"/>
        </w:rPr>
        <w:t xml:space="preserve">Hvis </w:t>
      </w:r>
      <w:r w:rsidR="006875AE">
        <w:rPr>
          <w:rFonts w:ascii="Georgia" w:hAnsi="Georgia"/>
          <w:sz w:val="32"/>
          <w:szCs w:val="32"/>
        </w:rPr>
        <w:t>ovennævnte vaskemaskine</w:t>
      </w:r>
      <w:r>
        <w:rPr>
          <w:rFonts w:ascii="Georgia" w:hAnsi="Georgia"/>
          <w:sz w:val="32"/>
          <w:szCs w:val="32"/>
        </w:rPr>
        <w:t xml:space="preserve"> går i stykker eller på anden måde kræver service</w:t>
      </w:r>
      <w:r w:rsidR="006875AE">
        <w:rPr>
          <w:rFonts w:ascii="Georgia" w:hAnsi="Georgia"/>
          <w:sz w:val="32"/>
          <w:szCs w:val="32"/>
        </w:rPr>
        <w:t>,</w:t>
      </w:r>
      <w:r>
        <w:rPr>
          <w:rFonts w:ascii="Georgia" w:hAnsi="Georgia"/>
          <w:sz w:val="32"/>
          <w:szCs w:val="32"/>
        </w:rPr>
        <w:t xml:space="preserve"> påhviler </w:t>
      </w:r>
      <w:r w:rsidR="006875AE">
        <w:rPr>
          <w:rFonts w:ascii="Georgia" w:hAnsi="Georgia"/>
          <w:sz w:val="32"/>
          <w:szCs w:val="32"/>
        </w:rPr>
        <w:t>opgaven alene beboerne,</w:t>
      </w:r>
      <w:r>
        <w:rPr>
          <w:rFonts w:ascii="Georgia" w:hAnsi="Georgia"/>
          <w:sz w:val="32"/>
          <w:szCs w:val="32"/>
        </w:rPr>
        <w:t xml:space="preserve"> at få maskinen repareret eller at anskaffe en ny. Boligadministrationen kan være behjælpelig med at bortskaffe en defekt maskine.</w:t>
      </w:r>
    </w:p>
    <w:p w14:paraId="18CC3375" w14:textId="77777777" w:rsidR="009B3E43" w:rsidRPr="00F55C6F" w:rsidRDefault="00EB59ED" w:rsidP="009B3E43">
      <w:pPr>
        <w:pStyle w:val="Overskrift3"/>
        <w:rPr>
          <w:rFonts w:ascii="Georgia" w:hAnsi="Georgia"/>
          <w:b w:val="0"/>
          <w:sz w:val="36"/>
          <w:szCs w:val="36"/>
        </w:rPr>
      </w:pPr>
      <w:bookmarkStart w:id="12" w:name="_Toc160798102"/>
      <w:r w:rsidRPr="00F55C6F">
        <w:rPr>
          <w:rFonts w:ascii="Georgia" w:hAnsi="Georgia"/>
          <w:b w:val="0"/>
          <w:sz w:val="36"/>
          <w:szCs w:val="36"/>
        </w:rPr>
        <w:t>Internet og telefon</w:t>
      </w:r>
      <w:bookmarkEnd w:id="12"/>
    </w:p>
    <w:p w14:paraId="6CDED64F" w14:textId="77777777" w:rsidR="009B3E43" w:rsidRDefault="006875AE" w:rsidP="009B3E43">
      <w:pPr>
        <w:spacing w:before="100"/>
        <w:rPr>
          <w:rFonts w:ascii="Georgia" w:hAnsi="Georgia"/>
          <w:sz w:val="32"/>
          <w:szCs w:val="32"/>
        </w:rPr>
      </w:pPr>
      <w:r>
        <w:rPr>
          <w:rFonts w:ascii="Georgia" w:hAnsi="Georgia"/>
          <w:sz w:val="32"/>
          <w:szCs w:val="32"/>
          <w:u w:val="single"/>
        </w:rPr>
        <w:t>Ingen telefon og internet:</w:t>
      </w:r>
      <w:r>
        <w:rPr>
          <w:rFonts w:ascii="Georgia" w:hAnsi="Georgia"/>
          <w:sz w:val="32"/>
          <w:szCs w:val="32"/>
        </w:rPr>
        <w:t xml:space="preserve"> </w:t>
      </w:r>
      <w:r w:rsidR="009B3E43" w:rsidRPr="009B3E43">
        <w:rPr>
          <w:rFonts w:ascii="Georgia" w:hAnsi="Georgia"/>
          <w:sz w:val="32"/>
          <w:szCs w:val="32"/>
        </w:rPr>
        <w:t xml:space="preserve">Der er </w:t>
      </w:r>
      <w:r w:rsidR="009B3E43" w:rsidRPr="009B3E43">
        <w:rPr>
          <w:rFonts w:ascii="Georgia" w:hAnsi="Georgia"/>
          <w:sz w:val="32"/>
          <w:szCs w:val="32"/>
          <w:u w:val="single"/>
        </w:rPr>
        <w:t>ikke</w:t>
      </w:r>
      <w:r w:rsidR="009B3E43" w:rsidRPr="009B3E43">
        <w:rPr>
          <w:rFonts w:ascii="Georgia" w:hAnsi="Georgia"/>
          <w:sz w:val="32"/>
          <w:szCs w:val="32"/>
        </w:rPr>
        <w:t xml:space="preserve"> telefon og internet i boligerne - ej heller i vakantboligerne. </w:t>
      </w:r>
      <w:r w:rsidR="009B3E43">
        <w:rPr>
          <w:rFonts w:ascii="Georgia" w:hAnsi="Georgia"/>
          <w:sz w:val="32"/>
          <w:szCs w:val="32"/>
        </w:rPr>
        <w:t>Ønskes internet kan</w:t>
      </w:r>
      <w:r w:rsidR="009B3E43" w:rsidRPr="009B3E43">
        <w:rPr>
          <w:rFonts w:ascii="Georgia" w:hAnsi="Georgia"/>
          <w:sz w:val="32"/>
          <w:szCs w:val="32"/>
        </w:rPr>
        <w:t xml:space="preserve"> du kontakte </w:t>
      </w:r>
      <w:r>
        <w:rPr>
          <w:rFonts w:ascii="Georgia" w:hAnsi="Georgia"/>
          <w:sz w:val="32"/>
          <w:szCs w:val="32"/>
        </w:rPr>
        <w:t>Tusass (Grønlands telefonselskab).</w:t>
      </w:r>
      <w:r w:rsidR="0039071D">
        <w:rPr>
          <w:rFonts w:ascii="Georgia" w:hAnsi="Georgia"/>
          <w:sz w:val="32"/>
          <w:szCs w:val="32"/>
        </w:rPr>
        <w:t xml:space="preserve"> </w:t>
      </w:r>
      <w:r w:rsidR="009B3E43">
        <w:rPr>
          <w:rFonts w:ascii="Georgia" w:hAnsi="Georgia"/>
          <w:sz w:val="32"/>
          <w:szCs w:val="32"/>
        </w:rPr>
        <w:t xml:space="preserve"> </w:t>
      </w:r>
      <w:r w:rsidR="009B3E43" w:rsidRPr="009B3E43">
        <w:rPr>
          <w:rFonts w:ascii="Georgia" w:hAnsi="Georgia"/>
          <w:sz w:val="32"/>
          <w:szCs w:val="32"/>
        </w:rPr>
        <w:t>Internet i Grønland er generelt dyrt sammenlignet med danske forhold.</w:t>
      </w:r>
      <w:r w:rsidR="00134CA5">
        <w:rPr>
          <w:rFonts w:ascii="Georgia" w:hAnsi="Georgia"/>
          <w:sz w:val="32"/>
          <w:szCs w:val="32"/>
        </w:rPr>
        <w:t xml:space="preserve"> www.tusass.gl</w:t>
      </w:r>
    </w:p>
    <w:p w14:paraId="3BD0877D" w14:textId="77777777" w:rsidR="006875AE" w:rsidRPr="006875AE" w:rsidRDefault="006875AE" w:rsidP="009B3E43">
      <w:pPr>
        <w:spacing w:before="100"/>
        <w:rPr>
          <w:rFonts w:ascii="Georgia" w:hAnsi="Georgia"/>
          <w:sz w:val="32"/>
          <w:szCs w:val="32"/>
        </w:rPr>
      </w:pPr>
      <w:r w:rsidRPr="006875AE">
        <w:rPr>
          <w:rFonts w:ascii="Georgia" w:hAnsi="Georgia"/>
          <w:sz w:val="32"/>
          <w:szCs w:val="32"/>
          <w:u w:val="single"/>
        </w:rPr>
        <w:t>HUSK:</w:t>
      </w:r>
      <w:r>
        <w:rPr>
          <w:rFonts w:ascii="Georgia" w:hAnsi="Georgia"/>
          <w:sz w:val="32"/>
          <w:szCs w:val="32"/>
        </w:rPr>
        <w:t xml:space="preserve"> Hvis</w:t>
      </w:r>
      <w:r w:rsidR="003A4674" w:rsidRPr="006875AE">
        <w:rPr>
          <w:rFonts w:ascii="Georgia" w:hAnsi="Georgia"/>
          <w:sz w:val="32"/>
          <w:szCs w:val="32"/>
        </w:rPr>
        <w:t xml:space="preserve"> du har fået etableret et internet, så h</w:t>
      </w:r>
      <w:r w:rsidR="009B3E43" w:rsidRPr="006875AE">
        <w:rPr>
          <w:rFonts w:ascii="Georgia" w:hAnsi="Georgia"/>
          <w:sz w:val="32"/>
          <w:szCs w:val="32"/>
        </w:rPr>
        <w:t xml:space="preserve">usk at </w:t>
      </w:r>
      <w:r>
        <w:rPr>
          <w:rFonts w:ascii="Georgia" w:hAnsi="Georgia"/>
          <w:sz w:val="32"/>
          <w:szCs w:val="32"/>
        </w:rPr>
        <w:t>få internet-abonnementet afmeldt til Tusass</w:t>
      </w:r>
      <w:r w:rsidR="009B3E43" w:rsidRPr="006875AE">
        <w:rPr>
          <w:rFonts w:ascii="Georgia" w:hAnsi="Georgia"/>
          <w:sz w:val="32"/>
          <w:szCs w:val="32"/>
        </w:rPr>
        <w:t xml:space="preserve"> inden hjemrejse. </w:t>
      </w:r>
      <w:r>
        <w:rPr>
          <w:rFonts w:ascii="Georgia" w:hAnsi="Georgia"/>
          <w:sz w:val="32"/>
          <w:szCs w:val="32"/>
        </w:rPr>
        <w:t xml:space="preserve">Ud over at du får en unødvendig ekstra økonomisk udgift, så kan den næste beboer få problemer med at få installeret internet i den pågældende lejlighed. </w:t>
      </w:r>
    </w:p>
    <w:p w14:paraId="49EAAABD" w14:textId="77777777" w:rsidR="003A4674" w:rsidRPr="009B3E43" w:rsidRDefault="003A4674" w:rsidP="009B3E43">
      <w:pPr>
        <w:spacing w:before="100"/>
        <w:rPr>
          <w:rFonts w:ascii="Georgia" w:hAnsi="Georgia"/>
          <w:sz w:val="32"/>
          <w:szCs w:val="32"/>
        </w:rPr>
      </w:pPr>
      <w:r>
        <w:rPr>
          <w:rFonts w:ascii="Georgia" w:hAnsi="Georgia"/>
          <w:sz w:val="32"/>
          <w:szCs w:val="32"/>
        </w:rPr>
        <w:t>Sundhedsvæsenet</w:t>
      </w:r>
      <w:r w:rsidR="00C01832">
        <w:rPr>
          <w:rFonts w:ascii="Georgia" w:hAnsi="Georgia"/>
          <w:sz w:val="32"/>
          <w:szCs w:val="32"/>
        </w:rPr>
        <w:t>s ansatte har</w:t>
      </w:r>
      <w:r>
        <w:rPr>
          <w:rFonts w:ascii="Georgia" w:hAnsi="Georgia"/>
          <w:sz w:val="32"/>
          <w:szCs w:val="32"/>
        </w:rPr>
        <w:t xml:space="preserve"> adgang til personalenettet på DIH ved at tilslutte WIFI personalenet og bruge almindelige adgangskoder til PC/EPJ.</w:t>
      </w:r>
    </w:p>
    <w:p w14:paraId="4AA4F6D1" w14:textId="77777777" w:rsidR="00F92AC6" w:rsidRPr="00F55C6F" w:rsidRDefault="00EB59ED" w:rsidP="00F92AC6">
      <w:pPr>
        <w:pStyle w:val="Overskrift3"/>
        <w:rPr>
          <w:rFonts w:ascii="Georgia" w:hAnsi="Georgia"/>
          <w:b w:val="0"/>
          <w:sz w:val="36"/>
          <w:szCs w:val="36"/>
        </w:rPr>
      </w:pPr>
      <w:bookmarkStart w:id="13" w:name="_Toc160798103"/>
      <w:r w:rsidRPr="00F55C6F">
        <w:rPr>
          <w:rFonts w:ascii="Georgia" w:hAnsi="Georgia"/>
          <w:b w:val="0"/>
          <w:sz w:val="36"/>
          <w:szCs w:val="36"/>
        </w:rPr>
        <w:lastRenderedPageBreak/>
        <w:t>Post</w:t>
      </w:r>
      <w:bookmarkEnd w:id="13"/>
    </w:p>
    <w:p w14:paraId="359D87D1" w14:textId="77777777" w:rsidR="00F92AC6" w:rsidRDefault="00F92AC6" w:rsidP="00F92AC6">
      <w:pPr>
        <w:spacing w:before="100"/>
        <w:rPr>
          <w:rFonts w:ascii="Georgia" w:hAnsi="Georgia"/>
          <w:sz w:val="32"/>
          <w:szCs w:val="32"/>
        </w:rPr>
      </w:pPr>
      <w:r>
        <w:rPr>
          <w:rFonts w:ascii="Georgia" w:hAnsi="Georgia"/>
          <w:sz w:val="32"/>
          <w:szCs w:val="32"/>
        </w:rPr>
        <w:t xml:space="preserve">Du kan indtil du </w:t>
      </w:r>
      <w:r w:rsidR="00B94E63">
        <w:rPr>
          <w:rFonts w:ascii="Georgia" w:hAnsi="Georgia"/>
          <w:sz w:val="32"/>
          <w:szCs w:val="32"/>
        </w:rPr>
        <w:t>få</w:t>
      </w:r>
      <w:r w:rsidR="00FA6FE8">
        <w:rPr>
          <w:rFonts w:ascii="Georgia" w:hAnsi="Georgia"/>
          <w:sz w:val="32"/>
          <w:szCs w:val="32"/>
        </w:rPr>
        <w:t>r</w:t>
      </w:r>
      <w:r w:rsidR="00B94E63">
        <w:rPr>
          <w:rFonts w:ascii="Georgia" w:hAnsi="Georgia"/>
          <w:sz w:val="32"/>
          <w:szCs w:val="32"/>
        </w:rPr>
        <w:t xml:space="preserve"> din</w:t>
      </w:r>
      <w:r>
        <w:rPr>
          <w:rFonts w:ascii="Georgia" w:hAnsi="Georgia"/>
          <w:sz w:val="32"/>
          <w:szCs w:val="32"/>
        </w:rPr>
        <w:t xml:space="preserve"> </w:t>
      </w:r>
      <w:r w:rsidR="003E3B65">
        <w:rPr>
          <w:rFonts w:ascii="Georgia" w:hAnsi="Georgia"/>
          <w:sz w:val="32"/>
          <w:szCs w:val="32"/>
        </w:rPr>
        <w:t>personalebolig</w:t>
      </w:r>
      <w:r w:rsidR="00FA6FE8">
        <w:rPr>
          <w:rFonts w:ascii="Georgia" w:hAnsi="Georgia"/>
          <w:sz w:val="32"/>
          <w:szCs w:val="32"/>
        </w:rPr>
        <w:t xml:space="preserve">, få </w:t>
      </w:r>
      <w:r w:rsidR="003E3B65">
        <w:rPr>
          <w:rFonts w:ascii="Georgia" w:hAnsi="Georgia"/>
          <w:sz w:val="32"/>
          <w:szCs w:val="32"/>
        </w:rPr>
        <w:t>tilsendt</w:t>
      </w:r>
      <w:r>
        <w:rPr>
          <w:rFonts w:ascii="Georgia" w:hAnsi="Georgia"/>
          <w:sz w:val="32"/>
          <w:szCs w:val="32"/>
        </w:rPr>
        <w:t xml:space="preserve"> post gennem DIH. Adressen er:</w:t>
      </w:r>
    </w:p>
    <w:p w14:paraId="7770393C" w14:textId="77777777" w:rsidR="00F92AC6" w:rsidRDefault="00F92AC6" w:rsidP="00F92AC6">
      <w:pPr>
        <w:spacing w:before="100"/>
        <w:rPr>
          <w:rFonts w:ascii="Georgia" w:hAnsi="Georgia"/>
          <w:sz w:val="32"/>
          <w:szCs w:val="32"/>
        </w:rPr>
      </w:pPr>
      <w:r w:rsidRPr="00F92AC6">
        <w:rPr>
          <w:rFonts w:ascii="Georgia" w:hAnsi="Georgia"/>
          <w:sz w:val="32"/>
          <w:szCs w:val="32"/>
        </w:rPr>
        <w:t>Dit navn</w:t>
      </w:r>
      <w:r>
        <w:rPr>
          <w:rFonts w:ascii="Georgia" w:hAnsi="Georgia"/>
          <w:sz w:val="32"/>
          <w:szCs w:val="32"/>
        </w:rPr>
        <w:br/>
        <w:t>Afdeling</w:t>
      </w:r>
      <w:r>
        <w:rPr>
          <w:rFonts w:ascii="Georgia" w:hAnsi="Georgia"/>
          <w:sz w:val="32"/>
          <w:szCs w:val="32"/>
        </w:rPr>
        <w:br/>
        <w:t>Postboks 3333</w:t>
      </w:r>
      <w:r>
        <w:rPr>
          <w:rFonts w:ascii="Georgia" w:hAnsi="Georgia"/>
          <w:sz w:val="32"/>
          <w:szCs w:val="32"/>
        </w:rPr>
        <w:br/>
        <w:t>3900 Nuuk</w:t>
      </w:r>
    </w:p>
    <w:p w14:paraId="2750AA9C" w14:textId="77777777" w:rsidR="009A0288" w:rsidRPr="00F55C6F" w:rsidRDefault="00EB59ED" w:rsidP="009A0288">
      <w:pPr>
        <w:pStyle w:val="Overskrift3"/>
        <w:rPr>
          <w:rFonts w:ascii="Georgia" w:hAnsi="Georgia"/>
          <w:b w:val="0"/>
          <w:sz w:val="36"/>
          <w:szCs w:val="36"/>
        </w:rPr>
      </w:pPr>
      <w:bookmarkStart w:id="14" w:name="_Toc160798104"/>
      <w:r w:rsidRPr="00F55C6F">
        <w:rPr>
          <w:rFonts w:ascii="Georgia" w:hAnsi="Georgia"/>
          <w:b w:val="0"/>
          <w:sz w:val="36"/>
          <w:szCs w:val="36"/>
        </w:rPr>
        <w:t>TV</w:t>
      </w:r>
      <w:r w:rsidR="009A0288" w:rsidRPr="00F55C6F">
        <w:rPr>
          <w:rFonts w:ascii="Georgia" w:hAnsi="Georgia"/>
          <w:b w:val="0"/>
          <w:sz w:val="36"/>
          <w:szCs w:val="36"/>
        </w:rPr>
        <w:t xml:space="preserve"> / F</w:t>
      </w:r>
      <w:r w:rsidRPr="00F55C6F">
        <w:rPr>
          <w:rFonts w:ascii="Georgia" w:hAnsi="Georgia"/>
          <w:b w:val="0"/>
          <w:sz w:val="36"/>
          <w:szCs w:val="36"/>
        </w:rPr>
        <w:t>jernsyn</w:t>
      </w:r>
      <w:bookmarkEnd w:id="14"/>
    </w:p>
    <w:p w14:paraId="5CADE73B" w14:textId="77777777" w:rsidR="006F33ED" w:rsidRPr="006F33ED" w:rsidRDefault="006F33ED" w:rsidP="006F33ED">
      <w:pPr>
        <w:spacing w:before="100"/>
        <w:rPr>
          <w:rFonts w:ascii="Georgia" w:hAnsi="Georgia"/>
          <w:sz w:val="32"/>
          <w:szCs w:val="32"/>
        </w:rPr>
      </w:pPr>
      <w:r w:rsidRPr="006F33ED">
        <w:rPr>
          <w:rFonts w:ascii="Georgia" w:hAnsi="Georgia"/>
          <w:sz w:val="32"/>
          <w:szCs w:val="32"/>
        </w:rPr>
        <w:t>I vakantboliger og midlertidige boliger er der fjernsyn</w:t>
      </w:r>
      <w:r>
        <w:rPr>
          <w:rFonts w:ascii="Georgia" w:hAnsi="Georgia"/>
          <w:sz w:val="32"/>
          <w:szCs w:val="32"/>
        </w:rPr>
        <w:t xml:space="preserve"> med følgende kanaler: KNR1, KNR2, DR1, DR2 og DR Ultra.</w:t>
      </w:r>
      <w:r w:rsidRPr="006F33ED">
        <w:rPr>
          <w:rFonts w:ascii="Georgia" w:hAnsi="Georgia"/>
          <w:sz w:val="32"/>
          <w:szCs w:val="32"/>
        </w:rPr>
        <w:t xml:space="preserve"> </w:t>
      </w:r>
      <w:r>
        <w:rPr>
          <w:rFonts w:ascii="Georgia" w:hAnsi="Georgia"/>
          <w:sz w:val="32"/>
          <w:szCs w:val="32"/>
        </w:rPr>
        <w:t>H</w:t>
      </w:r>
      <w:r w:rsidRPr="006F33ED">
        <w:rPr>
          <w:rFonts w:ascii="Georgia" w:hAnsi="Georgia"/>
          <w:sz w:val="32"/>
          <w:szCs w:val="32"/>
        </w:rPr>
        <w:t>vis d</w:t>
      </w:r>
      <w:r w:rsidR="006875AE">
        <w:rPr>
          <w:rFonts w:ascii="Georgia" w:hAnsi="Georgia"/>
          <w:sz w:val="32"/>
          <w:szCs w:val="32"/>
        </w:rPr>
        <w:t>u ønsker</w:t>
      </w:r>
      <w:r w:rsidRPr="006F33ED">
        <w:rPr>
          <w:rFonts w:ascii="Georgia" w:hAnsi="Georgia"/>
          <w:sz w:val="32"/>
          <w:szCs w:val="32"/>
        </w:rPr>
        <w:t xml:space="preserve"> flere kanaler</w:t>
      </w:r>
      <w:r>
        <w:rPr>
          <w:rFonts w:ascii="Georgia" w:hAnsi="Georgia"/>
          <w:sz w:val="32"/>
          <w:szCs w:val="32"/>
        </w:rPr>
        <w:t xml:space="preserve">, </w:t>
      </w:r>
      <w:r w:rsidRPr="006F33ED">
        <w:rPr>
          <w:rFonts w:ascii="Georgia" w:hAnsi="Georgia"/>
          <w:sz w:val="32"/>
          <w:szCs w:val="32"/>
        </w:rPr>
        <w:t>er</w:t>
      </w:r>
      <w:r>
        <w:rPr>
          <w:rFonts w:ascii="Georgia" w:hAnsi="Georgia"/>
          <w:sz w:val="32"/>
          <w:szCs w:val="32"/>
        </w:rPr>
        <w:t xml:space="preserve"> det</w:t>
      </w:r>
      <w:r w:rsidRPr="006F33ED">
        <w:rPr>
          <w:rFonts w:ascii="Georgia" w:hAnsi="Georgia"/>
          <w:sz w:val="32"/>
          <w:szCs w:val="32"/>
        </w:rPr>
        <w:t xml:space="preserve"> den ansatte selv, der skal sørge for et TV-</w:t>
      </w:r>
      <w:r>
        <w:rPr>
          <w:rFonts w:ascii="Georgia" w:hAnsi="Georgia"/>
          <w:sz w:val="32"/>
          <w:szCs w:val="32"/>
        </w:rPr>
        <w:t>kort</w:t>
      </w:r>
      <w:r w:rsidRPr="006F33ED">
        <w:rPr>
          <w:rFonts w:ascii="Georgia" w:hAnsi="Georgia"/>
          <w:sz w:val="32"/>
          <w:szCs w:val="32"/>
        </w:rPr>
        <w:t xml:space="preserve">. </w:t>
      </w:r>
    </w:p>
    <w:p w14:paraId="168CA3FE" w14:textId="77777777" w:rsidR="009A0288" w:rsidRDefault="00500A95" w:rsidP="009A0288">
      <w:pPr>
        <w:spacing w:before="100"/>
        <w:rPr>
          <w:rFonts w:ascii="Georgia" w:hAnsi="Georgia"/>
          <w:sz w:val="32"/>
          <w:szCs w:val="32"/>
        </w:rPr>
      </w:pPr>
      <w:r w:rsidRPr="006875AE">
        <w:rPr>
          <w:rFonts w:ascii="Georgia" w:hAnsi="Georgia"/>
          <w:sz w:val="32"/>
          <w:szCs w:val="32"/>
          <w:u w:val="single"/>
        </w:rPr>
        <w:t>Bemærk:</w:t>
      </w:r>
      <w:r w:rsidR="006875AE">
        <w:rPr>
          <w:rFonts w:ascii="Georgia" w:hAnsi="Georgia"/>
          <w:sz w:val="32"/>
          <w:szCs w:val="32"/>
        </w:rPr>
        <w:t xml:space="preserve"> D</w:t>
      </w:r>
      <w:r>
        <w:rPr>
          <w:rFonts w:ascii="Georgia" w:hAnsi="Georgia"/>
          <w:sz w:val="32"/>
          <w:szCs w:val="32"/>
        </w:rPr>
        <w:t>er forefindes manu</w:t>
      </w:r>
      <w:r w:rsidR="003E3B65">
        <w:rPr>
          <w:rFonts w:ascii="Georgia" w:hAnsi="Georgia"/>
          <w:sz w:val="32"/>
          <w:szCs w:val="32"/>
        </w:rPr>
        <w:t>a</w:t>
      </w:r>
      <w:r>
        <w:rPr>
          <w:rFonts w:ascii="Georgia" w:hAnsi="Georgia"/>
          <w:sz w:val="32"/>
          <w:szCs w:val="32"/>
        </w:rPr>
        <w:t xml:space="preserve">l til opsætning af dit TV. </w:t>
      </w:r>
      <w:r w:rsidR="006875AE">
        <w:rPr>
          <w:rFonts w:ascii="Georgia" w:hAnsi="Georgia"/>
          <w:sz w:val="32"/>
          <w:szCs w:val="32"/>
        </w:rPr>
        <w:t>Indstillingen af TV’et er dit eget ansvar</w:t>
      </w:r>
      <w:r>
        <w:rPr>
          <w:rFonts w:ascii="Georgia" w:hAnsi="Georgia"/>
          <w:sz w:val="32"/>
          <w:szCs w:val="32"/>
        </w:rPr>
        <w:t>, hvis kanalerne ikke er synlige</w:t>
      </w:r>
      <w:r w:rsidR="003E3B65">
        <w:rPr>
          <w:rFonts w:ascii="Georgia" w:hAnsi="Georgia"/>
          <w:sz w:val="32"/>
          <w:szCs w:val="32"/>
        </w:rPr>
        <w:t xml:space="preserve"> mere</w:t>
      </w:r>
      <w:r w:rsidR="006875AE">
        <w:rPr>
          <w:rFonts w:ascii="Georgia" w:hAnsi="Georgia"/>
          <w:sz w:val="32"/>
          <w:szCs w:val="32"/>
        </w:rPr>
        <w:t xml:space="preserve"> (for eksempel</w:t>
      </w:r>
      <w:r w:rsidR="001567FC">
        <w:rPr>
          <w:rFonts w:ascii="Georgia" w:hAnsi="Georgia"/>
          <w:sz w:val="32"/>
          <w:szCs w:val="32"/>
        </w:rPr>
        <w:t xml:space="preserve"> ved strømsvigt</w:t>
      </w:r>
      <w:r w:rsidR="006875AE">
        <w:rPr>
          <w:rFonts w:ascii="Georgia" w:hAnsi="Georgia"/>
          <w:sz w:val="32"/>
          <w:szCs w:val="32"/>
        </w:rPr>
        <w:t>)</w:t>
      </w:r>
      <w:r w:rsidR="001567FC">
        <w:rPr>
          <w:rFonts w:ascii="Georgia" w:hAnsi="Georgia"/>
          <w:sz w:val="32"/>
          <w:szCs w:val="32"/>
        </w:rPr>
        <w:t>.</w:t>
      </w:r>
    </w:p>
    <w:p w14:paraId="2C7C0DC8" w14:textId="77777777" w:rsidR="006875AE" w:rsidRPr="006F33ED" w:rsidRDefault="006875AE" w:rsidP="006875AE">
      <w:pPr>
        <w:spacing w:before="100"/>
        <w:rPr>
          <w:rFonts w:ascii="Georgia" w:hAnsi="Georgia"/>
          <w:sz w:val="32"/>
          <w:szCs w:val="32"/>
        </w:rPr>
      </w:pPr>
      <w:r>
        <w:rPr>
          <w:rFonts w:ascii="Georgia" w:hAnsi="Georgia"/>
          <w:sz w:val="32"/>
          <w:szCs w:val="32"/>
        </w:rPr>
        <w:t>Der findes diverse udbydere af tv-pakker - Nanoq T</w:t>
      </w:r>
      <w:r w:rsidRPr="006F33ED">
        <w:rPr>
          <w:rFonts w:ascii="Georgia" w:hAnsi="Georgia"/>
          <w:sz w:val="32"/>
          <w:szCs w:val="32"/>
        </w:rPr>
        <w:t xml:space="preserve">V og Greenland Television (GTV). </w:t>
      </w:r>
      <w:r w:rsidR="00454E2D">
        <w:rPr>
          <w:rFonts w:ascii="Georgia" w:hAnsi="Georgia"/>
          <w:sz w:val="32"/>
          <w:szCs w:val="32"/>
        </w:rPr>
        <w:t>Hvis du i forvejen har et</w:t>
      </w:r>
      <w:r>
        <w:rPr>
          <w:rFonts w:ascii="Georgia" w:hAnsi="Georgia"/>
          <w:sz w:val="32"/>
          <w:szCs w:val="32"/>
        </w:rPr>
        <w:t xml:space="preserve"> Viaplay- eller Netflix</w:t>
      </w:r>
      <w:r w:rsidR="007B0569">
        <w:rPr>
          <w:rFonts w:ascii="Georgia" w:hAnsi="Georgia"/>
          <w:sz w:val="32"/>
          <w:szCs w:val="32"/>
        </w:rPr>
        <w:t xml:space="preserve"> (eller HBO)</w:t>
      </w:r>
      <w:r>
        <w:rPr>
          <w:rFonts w:ascii="Georgia" w:hAnsi="Georgia"/>
          <w:sz w:val="32"/>
          <w:szCs w:val="32"/>
        </w:rPr>
        <w:t>-abonnement</w:t>
      </w:r>
      <w:r w:rsidR="00454E2D">
        <w:rPr>
          <w:rFonts w:ascii="Georgia" w:hAnsi="Georgia"/>
          <w:sz w:val="32"/>
          <w:szCs w:val="32"/>
        </w:rPr>
        <w:t>, er det muligt at anvende dem i Nuuk</w:t>
      </w:r>
      <w:r>
        <w:rPr>
          <w:rFonts w:ascii="Georgia" w:hAnsi="Georgia"/>
          <w:sz w:val="32"/>
          <w:szCs w:val="32"/>
        </w:rPr>
        <w:t xml:space="preserve">. </w:t>
      </w:r>
    </w:p>
    <w:p w14:paraId="2E298893" w14:textId="77777777" w:rsidR="006875AE" w:rsidRPr="00F92AC6" w:rsidRDefault="006875AE" w:rsidP="009A0288">
      <w:pPr>
        <w:spacing w:before="100"/>
        <w:rPr>
          <w:rFonts w:ascii="Georgia" w:hAnsi="Georgia"/>
          <w:sz w:val="32"/>
          <w:szCs w:val="32"/>
        </w:rPr>
      </w:pPr>
    </w:p>
    <w:p w14:paraId="0A693DDB" w14:textId="77777777" w:rsidR="00EE5022" w:rsidRPr="00F55C6F" w:rsidRDefault="00EE5022" w:rsidP="00EE5022">
      <w:pPr>
        <w:pStyle w:val="Overskrift3"/>
        <w:rPr>
          <w:rFonts w:ascii="Georgia" w:hAnsi="Georgia"/>
          <w:b w:val="0"/>
          <w:sz w:val="36"/>
          <w:szCs w:val="36"/>
        </w:rPr>
      </w:pPr>
      <w:bookmarkStart w:id="15" w:name="_Toc160798105"/>
      <w:r w:rsidRPr="00F55C6F">
        <w:rPr>
          <w:rFonts w:ascii="Georgia" w:hAnsi="Georgia"/>
          <w:b w:val="0"/>
          <w:sz w:val="36"/>
          <w:szCs w:val="36"/>
        </w:rPr>
        <w:t>F</w:t>
      </w:r>
      <w:r w:rsidR="00EB59ED" w:rsidRPr="00F55C6F">
        <w:rPr>
          <w:rFonts w:ascii="Georgia" w:hAnsi="Georgia"/>
          <w:b w:val="0"/>
          <w:sz w:val="36"/>
          <w:szCs w:val="36"/>
        </w:rPr>
        <w:t>amiliebesøg</w:t>
      </w:r>
      <w:bookmarkEnd w:id="15"/>
    </w:p>
    <w:p w14:paraId="0276B4DB" w14:textId="77777777" w:rsidR="00EE5022" w:rsidRPr="00B94E63" w:rsidRDefault="00EE5022" w:rsidP="00B94E63">
      <w:pPr>
        <w:spacing w:before="100"/>
        <w:rPr>
          <w:rFonts w:ascii="Georgia" w:hAnsi="Georgia"/>
          <w:sz w:val="32"/>
          <w:szCs w:val="32"/>
        </w:rPr>
      </w:pPr>
      <w:r w:rsidRPr="00EE5022">
        <w:rPr>
          <w:rFonts w:ascii="Georgia" w:hAnsi="Georgia"/>
          <w:sz w:val="32"/>
          <w:szCs w:val="32"/>
        </w:rPr>
        <w:t>Familiebesøg er et privat anliggende. Boligadministrationen kan</w:t>
      </w:r>
      <w:r w:rsidR="00C01832">
        <w:rPr>
          <w:rFonts w:ascii="Georgia" w:hAnsi="Georgia"/>
          <w:sz w:val="32"/>
          <w:szCs w:val="32"/>
        </w:rPr>
        <w:t xml:space="preserve"> </w:t>
      </w:r>
      <w:r w:rsidRPr="00EE5022">
        <w:rPr>
          <w:rFonts w:ascii="Georgia" w:hAnsi="Georgia"/>
          <w:sz w:val="32"/>
          <w:szCs w:val="32"/>
        </w:rPr>
        <w:t xml:space="preserve">ikke </w:t>
      </w:r>
      <w:r w:rsidR="00C01832">
        <w:rPr>
          <w:rFonts w:ascii="Georgia" w:hAnsi="Georgia"/>
          <w:sz w:val="32"/>
          <w:szCs w:val="32"/>
        </w:rPr>
        <w:t>hjælpe ift</w:t>
      </w:r>
      <w:r w:rsidR="004742FD">
        <w:rPr>
          <w:rFonts w:ascii="Georgia" w:hAnsi="Georgia"/>
          <w:sz w:val="32"/>
          <w:szCs w:val="32"/>
        </w:rPr>
        <w:t>.</w:t>
      </w:r>
      <w:r w:rsidR="00C01832">
        <w:rPr>
          <w:rFonts w:ascii="Georgia" w:hAnsi="Georgia"/>
          <w:sz w:val="32"/>
          <w:szCs w:val="32"/>
        </w:rPr>
        <w:t xml:space="preserve"> boliger til gæster og besøgende. Du skal således selv sørge for bolig til dine gæster.</w:t>
      </w:r>
      <w:r w:rsidRPr="00EE5022">
        <w:rPr>
          <w:rFonts w:ascii="Georgia" w:hAnsi="Georgia"/>
          <w:sz w:val="32"/>
          <w:szCs w:val="32"/>
        </w:rPr>
        <w:t xml:space="preserve"> </w:t>
      </w:r>
      <w:r w:rsidR="00787B00">
        <w:rPr>
          <w:rFonts w:ascii="Georgia" w:hAnsi="Georgia"/>
          <w:sz w:val="32"/>
          <w:szCs w:val="32"/>
        </w:rPr>
        <w:t>Der er rig mulighed for at finde indkvartering via airbnb, eller på hotel/vandrehjem etc.</w:t>
      </w:r>
    </w:p>
    <w:p w14:paraId="1F04F52D" w14:textId="77777777" w:rsidR="00EE5022" w:rsidRPr="005802F2" w:rsidRDefault="00B94E63" w:rsidP="005802F2">
      <w:pPr>
        <w:rPr>
          <w:rFonts w:asciiTheme="majorHAnsi" w:eastAsiaTheme="majorEastAsia" w:hAnsiTheme="majorHAnsi" w:cstheme="majorBidi"/>
          <w:bCs/>
          <w:color w:val="4F81BD" w:themeColor="accent1"/>
          <w:sz w:val="36"/>
          <w:szCs w:val="36"/>
        </w:rPr>
      </w:pPr>
      <w:r>
        <w:rPr>
          <w:b/>
          <w:sz w:val="36"/>
          <w:szCs w:val="36"/>
        </w:rPr>
        <w:br w:type="page"/>
      </w:r>
      <w:r w:rsidR="00EE5022" w:rsidRPr="006875AE">
        <w:rPr>
          <w:rFonts w:ascii="Georgia" w:hAnsi="Georgia"/>
          <w:sz w:val="36"/>
          <w:szCs w:val="36"/>
          <w:u w:val="single"/>
        </w:rPr>
        <w:lastRenderedPageBreak/>
        <w:t>H</w:t>
      </w:r>
      <w:r w:rsidR="00EB59ED" w:rsidRPr="006875AE">
        <w:rPr>
          <w:rFonts w:ascii="Georgia" w:hAnsi="Georgia"/>
          <w:sz w:val="36"/>
          <w:szCs w:val="36"/>
          <w:u w:val="single"/>
        </w:rPr>
        <w:t>usorden</w:t>
      </w:r>
    </w:p>
    <w:p w14:paraId="1C3E7AFF" w14:textId="77777777" w:rsidR="00BC7479" w:rsidRPr="00F55C6F" w:rsidRDefault="00BC7479" w:rsidP="00BC7479">
      <w:pPr>
        <w:pStyle w:val="Overskrift4"/>
        <w:rPr>
          <w:rFonts w:ascii="Georgia" w:hAnsi="Georgia"/>
          <w:color w:val="943634" w:themeColor="accent2" w:themeShade="BF"/>
        </w:rPr>
      </w:pPr>
      <w:r w:rsidRPr="00F55C6F">
        <w:rPr>
          <w:rFonts w:ascii="Georgia" w:hAnsi="Georgia"/>
          <w:color w:val="943634" w:themeColor="accent2" w:themeShade="BF"/>
        </w:rPr>
        <w:t>D</w:t>
      </w:r>
      <w:r w:rsidR="00EB59ED" w:rsidRPr="00F55C6F">
        <w:rPr>
          <w:rFonts w:ascii="Georgia" w:hAnsi="Georgia"/>
          <w:color w:val="943634" w:themeColor="accent2" w:themeShade="BF"/>
        </w:rPr>
        <w:t>elelejligheder</w:t>
      </w:r>
    </w:p>
    <w:p w14:paraId="2401433C" w14:textId="77777777" w:rsidR="00BC7479" w:rsidRPr="00BC7479" w:rsidRDefault="00BC7479" w:rsidP="00BC7479">
      <w:pPr>
        <w:spacing w:before="100"/>
        <w:rPr>
          <w:rFonts w:ascii="Georgia" w:hAnsi="Georgia"/>
          <w:sz w:val="32"/>
          <w:szCs w:val="32"/>
        </w:rPr>
      </w:pPr>
      <w:r w:rsidRPr="00BC7479">
        <w:rPr>
          <w:rFonts w:ascii="Georgia" w:hAnsi="Georgia"/>
          <w:sz w:val="32"/>
          <w:szCs w:val="32"/>
        </w:rPr>
        <w:t>Vis hensyn til hinanden. Vær altid omhyggelig med rengøring efter brug af fællesarealerne og smid affald ud jævnligt. Vi anbefaler altid, at man indbyrdes sørger for en god dialog og udviser respekt over for hinanden.</w:t>
      </w:r>
    </w:p>
    <w:p w14:paraId="5F7D09EB" w14:textId="77777777" w:rsidR="00BC7479" w:rsidRDefault="00BC7479" w:rsidP="00BC7479">
      <w:pPr>
        <w:spacing w:before="100"/>
        <w:rPr>
          <w:rFonts w:ascii="Georgia" w:hAnsi="Georgia"/>
          <w:sz w:val="32"/>
          <w:szCs w:val="32"/>
        </w:rPr>
      </w:pPr>
      <w:r w:rsidRPr="00BC7479">
        <w:rPr>
          <w:rFonts w:ascii="Georgia" w:hAnsi="Georgia"/>
          <w:sz w:val="32"/>
          <w:szCs w:val="32"/>
        </w:rPr>
        <w:t xml:space="preserve">Boligadministration DIH har lavet en ”husorden” i delelejligheder. Dette for at gøre opmærksom på, at der </w:t>
      </w:r>
      <w:r w:rsidRPr="00BC7479">
        <w:rPr>
          <w:rFonts w:ascii="Georgia" w:hAnsi="Georgia"/>
          <w:b/>
          <w:sz w:val="32"/>
          <w:szCs w:val="32"/>
        </w:rPr>
        <w:t>skal tages hensyn til ordensreglerne, når nu man skal dele med andre</w:t>
      </w:r>
      <w:r w:rsidRPr="00BC7479">
        <w:rPr>
          <w:rFonts w:ascii="Georgia" w:hAnsi="Georgia"/>
          <w:sz w:val="32"/>
          <w:szCs w:val="32"/>
        </w:rPr>
        <w:t xml:space="preserve">. </w:t>
      </w:r>
      <w:r w:rsidRPr="00BC7479">
        <w:rPr>
          <w:rFonts w:ascii="Georgia" w:hAnsi="Georgia"/>
          <w:sz w:val="32"/>
          <w:szCs w:val="32"/>
        </w:rPr>
        <w:br/>
        <w:t>Læg venligst mærke til skiltene i fællesarealerne.</w:t>
      </w:r>
    </w:p>
    <w:p w14:paraId="5AF27441" w14:textId="77777777" w:rsidR="00C01832" w:rsidRDefault="00C01832" w:rsidP="00BC7479">
      <w:pPr>
        <w:spacing w:before="100"/>
        <w:rPr>
          <w:rFonts w:ascii="Georgia" w:hAnsi="Georgia"/>
          <w:sz w:val="32"/>
          <w:szCs w:val="32"/>
        </w:rPr>
      </w:pPr>
      <w:r>
        <w:rPr>
          <w:rFonts w:ascii="Georgia" w:hAnsi="Georgia"/>
          <w:sz w:val="32"/>
          <w:szCs w:val="32"/>
        </w:rPr>
        <w:t>Der henstilles til, at der tages hensyn til lejlighedens øvrige beboere ifm</w:t>
      </w:r>
      <w:r w:rsidR="004742FD">
        <w:rPr>
          <w:rFonts w:ascii="Georgia" w:hAnsi="Georgia"/>
          <w:sz w:val="32"/>
          <w:szCs w:val="32"/>
        </w:rPr>
        <w:t>.</w:t>
      </w:r>
      <w:r>
        <w:rPr>
          <w:rFonts w:ascii="Georgia" w:hAnsi="Georgia"/>
          <w:sz w:val="32"/>
          <w:szCs w:val="32"/>
        </w:rPr>
        <w:t xml:space="preserve"> besøg.</w:t>
      </w:r>
    </w:p>
    <w:p w14:paraId="2262D36E" w14:textId="77777777" w:rsidR="00BC7479" w:rsidRPr="00F55C6F" w:rsidRDefault="00BC7479" w:rsidP="00BC7479">
      <w:pPr>
        <w:pStyle w:val="Overskrift4"/>
        <w:rPr>
          <w:rFonts w:ascii="Georgia" w:hAnsi="Georgia"/>
          <w:color w:val="943634" w:themeColor="accent2" w:themeShade="BF"/>
        </w:rPr>
      </w:pPr>
      <w:r w:rsidRPr="00F55C6F">
        <w:rPr>
          <w:rFonts w:ascii="Georgia" w:hAnsi="Georgia"/>
          <w:color w:val="943634" w:themeColor="accent2" w:themeShade="BF"/>
        </w:rPr>
        <w:t>V</w:t>
      </w:r>
      <w:r w:rsidR="00EB59ED" w:rsidRPr="00F55C6F">
        <w:rPr>
          <w:rFonts w:ascii="Georgia" w:hAnsi="Georgia"/>
          <w:color w:val="943634" w:themeColor="accent2" w:themeShade="BF"/>
        </w:rPr>
        <w:t>akantboliger</w:t>
      </w:r>
    </w:p>
    <w:p w14:paraId="4455F96E" w14:textId="77777777" w:rsidR="00BC7479" w:rsidRDefault="00BC7479" w:rsidP="00BC7479">
      <w:pPr>
        <w:spacing w:before="100"/>
        <w:rPr>
          <w:rFonts w:ascii="Georgia" w:hAnsi="Georgia"/>
          <w:sz w:val="32"/>
          <w:szCs w:val="32"/>
        </w:rPr>
      </w:pPr>
      <w:r w:rsidRPr="00BC7479">
        <w:rPr>
          <w:rFonts w:ascii="Georgia" w:hAnsi="Georgia"/>
          <w:sz w:val="32"/>
          <w:szCs w:val="32"/>
        </w:rPr>
        <w:t xml:space="preserve">Vi opfordrer til at udvise hensyn til naboer og hinanden. </w:t>
      </w:r>
      <w:r w:rsidRPr="00BC7479">
        <w:rPr>
          <w:rFonts w:ascii="Georgia" w:hAnsi="Georgia"/>
          <w:sz w:val="32"/>
          <w:szCs w:val="32"/>
        </w:rPr>
        <w:br/>
        <w:t>Boligselskabet A/S Ini og Agerskov Consulting</w:t>
      </w:r>
      <w:r w:rsidR="000E08DB">
        <w:rPr>
          <w:rFonts w:ascii="Georgia" w:hAnsi="Georgia"/>
          <w:sz w:val="32"/>
          <w:szCs w:val="32"/>
        </w:rPr>
        <w:t>/Illuut A/S</w:t>
      </w:r>
      <w:r w:rsidRPr="00BC7479">
        <w:rPr>
          <w:rFonts w:ascii="Georgia" w:hAnsi="Georgia"/>
          <w:sz w:val="32"/>
          <w:szCs w:val="32"/>
        </w:rPr>
        <w:t xml:space="preserve"> h</w:t>
      </w:r>
      <w:r w:rsidR="005802F2">
        <w:rPr>
          <w:rFonts w:ascii="Georgia" w:hAnsi="Georgia"/>
          <w:sz w:val="32"/>
          <w:szCs w:val="32"/>
        </w:rPr>
        <w:t>ar deres egen husorden. Mangler</w:t>
      </w:r>
      <w:r w:rsidRPr="00BC7479">
        <w:rPr>
          <w:rFonts w:ascii="Georgia" w:hAnsi="Georgia"/>
          <w:sz w:val="32"/>
          <w:szCs w:val="32"/>
        </w:rPr>
        <w:t xml:space="preserve"> informationsfolderen</w:t>
      </w:r>
      <w:r w:rsidR="005802F2">
        <w:rPr>
          <w:rFonts w:ascii="Georgia" w:hAnsi="Georgia"/>
          <w:sz w:val="32"/>
          <w:szCs w:val="32"/>
        </w:rPr>
        <w:t xml:space="preserve"> i vak</w:t>
      </w:r>
      <w:r w:rsidR="00134CA5">
        <w:rPr>
          <w:rFonts w:ascii="Georgia" w:hAnsi="Georgia"/>
          <w:sz w:val="32"/>
          <w:szCs w:val="32"/>
        </w:rPr>
        <w:t>antbolig</w:t>
      </w:r>
      <w:r w:rsidRPr="00BC7479">
        <w:rPr>
          <w:rFonts w:ascii="Georgia" w:hAnsi="Georgia"/>
          <w:sz w:val="32"/>
          <w:szCs w:val="32"/>
        </w:rPr>
        <w:t xml:space="preserve">, bedes du/I kontakte Boligadministration DIH pr. mail på </w:t>
      </w:r>
      <w:hyperlink r:id="rId17" w:history="1">
        <w:r w:rsidRPr="00BC7479">
          <w:rPr>
            <w:rStyle w:val="Hyperlink"/>
            <w:rFonts w:ascii="Georgia" w:hAnsi="Georgia"/>
            <w:sz w:val="32"/>
            <w:szCs w:val="32"/>
          </w:rPr>
          <w:t>bolig@peqqik.gl</w:t>
        </w:r>
      </w:hyperlink>
      <w:r w:rsidRPr="00BC7479">
        <w:rPr>
          <w:rFonts w:ascii="Georgia" w:hAnsi="Georgia"/>
          <w:sz w:val="32"/>
          <w:szCs w:val="32"/>
        </w:rPr>
        <w:t>. Folderen vil efterfølgende blive leveret pr. post eller pr. e-mail.</w:t>
      </w:r>
    </w:p>
    <w:p w14:paraId="314EBBF7" w14:textId="77777777" w:rsidR="00BC7479" w:rsidRPr="00F55C6F" w:rsidRDefault="00BC7479" w:rsidP="00BC7479">
      <w:pPr>
        <w:pStyle w:val="Overskrift4"/>
        <w:rPr>
          <w:rFonts w:ascii="Georgia" w:hAnsi="Georgia"/>
          <w:color w:val="943634" w:themeColor="accent2" w:themeShade="BF"/>
        </w:rPr>
      </w:pPr>
      <w:r w:rsidRPr="00F55C6F">
        <w:rPr>
          <w:rFonts w:ascii="Georgia" w:hAnsi="Georgia"/>
          <w:color w:val="943634" w:themeColor="accent2" w:themeShade="BF"/>
        </w:rPr>
        <w:t>P</w:t>
      </w:r>
      <w:r w:rsidR="00EB59ED" w:rsidRPr="00F55C6F">
        <w:rPr>
          <w:rFonts w:ascii="Georgia" w:hAnsi="Georgia"/>
          <w:color w:val="943634" w:themeColor="accent2" w:themeShade="BF"/>
        </w:rPr>
        <w:t>ersonaleboliger</w:t>
      </w:r>
    </w:p>
    <w:p w14:paraId="348DC5C1" w14:textId="77777777" w:rsidR="00BC7479" w:rsidRDefault="00BC7479" w:rsidP="00BC7479">
      <w:pPr>
        <w:spacing w:before="100"/>
        <w:rPr>
          <w:rFonts w:ascii="Georgia" w:hAnsi="Georgia"/>
          <w:sz w:val="32"/>
          <w:szCs w:val="32"/>
        </w:rPr>
      </w:pPr>
      <w:r w:rsidRPr="00BC7479">
        <w:rPr>
          <w:rFonts w:ascii="Georgia" w:hAnsi="Georgia"/>
          <w:sz w:val="32"/>
          <w:szCs w:val="32"/>
        </w:rPr>
        <w:t xml:space="preserve">I alle personaleboliger udleveres en husorden gældende for det pågældende boligområde sammen med en lejekontrakt fra </w:t>
      </w:r>
      <w:r w:rsidR="005C7661" w:rsidRPr="00BC7479">
        <w:rPr>
          <w:rFonts w:ascii="Georgia" w:hAnsi="Georgia"/>
          <w:sz w:val="32"/>
          <w:szCs w:val="32"/>
        </w:rPr>
        <w:t xml:space="preserve">A/S </w:t>
      </w:r>
      <w:r w:rsidR="00FD1D85">
        <w:rPr>
          <w:rFonts w:ascii="Georgia" w:hAnsi="Georgia"/>
          <w:sz w:val="32"/>
          <w:szCs w:val="32"/>
        </w:rPr>
        <w:t>INI eller</w:t>
      </w:r>
      <w:r w:rsidRPr="00BC7479">
        <w:rPr>
          <w:rFonts w:ascii="Georgia" w:hAnsi="Georgia"/>
          <w:sz w:val="32"/>
          <w:szCs w:val="32"/>
        </w:rPr>
        <w:t xml:space="preserve"> Agerskov Consulting</w:t>
      </w:r>
      <w:r w:rsidR="005C7661">
        <w:rPr>
          <w:rFonts w:ascii="Georgia" w:hAnsi="Georgia"/>
          <w:sz w:val="32"/>
          <w:szCs w:val="32"/>
        </w:rPr>
        <w:t>.</w:t>
      </w:r>
    </w:p>
    <w:p w14:paraId="3DE83A7B" w14:textId="77777777" w:rsidR="005C7661" w:rsidRPr="00F55C6F" w:rsidRDefault="00EB59ED" w:rsidP="005C7661">
      <w:pPr>
        <w:pStyle w:val="Overskrift3"/>
        <w:rPr>
          <w:rFonts w:ascii="Georgia" w:hAnsi="Georgia"/>
          <w:b w:val="0"/>
          <w:sz w:val="36"/>
          <w:szCs w:val="36"/>
        </w:rPr>
      </w:pPr>
      <w:bookmarkStart w:id="16" w:name="_Toc160798106"/>
      <w:r w:rsidRPr="00F55C6F">
        <w:rPr>
          <w:rFonts w:ascii="Georgia" w:hAnsi="Georgia"/>
          <w:b w:val="0"/>
          <w:sz w:val="36"/>
          <w:szCs w:val="36"/>
        </w:rPr>
        <w:t>Skur</w:t>
      </w:r>
      <w:r w:rsidR="005C7661" w:rsidRPr="00F55C6F">
        <w:rPr>
          <w:rFonts w:ascii="Georgia" w:hAnsi="Georgia"/>
          <w:b w:val="0"/>
          <w:sz w:val="36"/>
          <w:szCs w:val="36"/>
        </w:rPr>
        <w:t xml:space="preserve"> </w:t>
      </w:r>
      <w:r w:rsidRPr="00F55C6F">
        <w:rPr>
          <w:rFonts w:ascii="Georgia" w:hAnsi="Georgia"/>
          <w:b w:val="0"/>
          <w:sz w:val="36"/>
          <w:szCs w:val="36"/>
        </w:rPr>
        <w:t>eller</w:t>
      </w:r>
      <w:r w:rsidR="005C7661" w:rsidRPr="00F55C6F">
        <w:rPr>
          <w:rFonts w:ascii="Georgia" w:hAnsi="Georgia"/>
          <w:b w:val="0"/>
          <w:sz w:val="36"/>
          <w:szCs w:val="36"/>
        </w:rPr>
        <w:t xml:space="preserve"> </w:t>
      </w:r>
      <w:r w:rsidRPr="00F55C6F">
        <w:rPr>
          <w:rFonts w:ascii="Georgia" w:hAnsi="Georgia"/>
          <w:b w:val="0"/>
          <w:sz w:val="36"/>
          <w:szCs w:val="36"/>
        </w:rPr>
        <w:t>depot</w:t>
      </w:r>
      <w:r w:rsidR="005C7661" w:rsidRPr="00F55C6F">
        <w:rPr>
          <w:rFonts w:ascii="Georgia" w:hAnsi="Georgia"/>
          <w:b w:val="0"/>
          <w:sz w:val="36"/>
          <w:szCs w:val="36"/>
        </w:rPr>
        <w:t xml:space="preserve"> </w:t>
      </w:r>
      <w:r w:rsidRPr="00F55C6F">
        <w:rPr>
          <w:rFonts w:ascii="Georgia" w:hAnsi="Georgia"/>
          <w:b w:val="0"/>
          <w:sz w:val="36"/>
          <w:szCs w:val="36"/>
        </w:rPr>
        <w:t>til</w:t>
      </w:r>
      <w:r w:rsidR="005C7661" w:rsidRPr="00F55C6F">
        <w:rPr>
          <w:rFonts w:ascii="Georgia" w:hAnsi="Georgia"/>
          <w:b w:val="0"/>
          <w:sz w:val="36"/>
          <w:szCs w:val="36"/>
        </w:rPr>
        <w:t xml:space="preserve"> </w:t>
      </w:r>
      <w:r w:rsidRPr="00F55C6F">
        <w:rPr>
          <w:rFonts w:ascii="Georgia" w:hAnsi="Georgia"/>
          <w:b w:val="0"/>
          <w:sz w:val="36"/>
          <w:szCs w:val="36"/>
        </w:rPr>
        <w:t>opbevaring</w:t>
      </w:r>
      <w:r w:rsidR="005C7661" w:rsidRPr="00F55C6F">
        <w:rPr>
          <w:rFonts w:ascii="Georgia" w:hAnsi="Georgia"/>
          <w:b w:val="0"/>
          <w:sz w:val="36"/>
          <w:szCs w:val="36"/>
        </w:rPr>
        <w:t xml:space="preserve"> </w:t>
      </w:r>
      <w:r w:rsidRPr="00F55C6F">
        <w:rPr>
          <w:rFonts w:ascii="Georgia" w:hAnsi="Georgia"/>
          <w:b w:val="0"/>
          <w:sz w:val="36"/>
          <w:szCs w:val="36"/>
        </w:rPr>
        <w:t>af</w:t>
      </w:r>
      <w:r w:rsidR="005C7661" w:rsidRPr="00F55C6F">
        <w:rPr>
          <w:rFonts w:ascii="Georgia" w:hAnsi="Georgia"/>
          <w:b w:val="0"/>
          <w:sz w:val="36"/>
          <w:szCs w:val="36"/>
        </w:rPr>
        <w:t xml:space="preserve"> </w:t>
      </w:r>
      <w:r w:rsidRPr="00F55C6F">
        <w:rPr>
          <w:rFonts w:ascii="Georgia" w:hAnsi="Georgia"/>
          <w:b w:val="0"/>
          <w:sz w:val="36"/>
          <w:szCs w:val="36"/>
        </w:rPr>
        <w:t>ting</w:t>
      </w:r>
      <w:r w:rsidR="005C7661" w:rsidRPr="00F55C6F">
        <w:rPr>
          <w:rFonts w:ascii="Georgia" w:hAnsi="Georgia"/>
          <w:b w:val="0"/>
          <w:sz w:val="36"/>
          <w:szCs w:val="36"/>
        </w:rPr>
        <w:t>/</w:t>
      </w:r>
      <w:r w:rsidRPr="00F55C6F">
        <w:rPr>
          <w:rFonts w:ascii="Georgia" w:hAnsi="Georgia"/>
          <w:b w:val="0"/>
          <w:sz w:val="36"/>
          <w:szCs w:val="36"/>
        </w:rPr>
        <w:t>møbler</w:t>
      </w:r>
      <w:bookmarkEnd w:id="16"/>
    </w:p>
    <w:p w14:paraId="11185176" w14:textId="77777777" w:rsidR="00134CA5" w:rsidRDefault="005C7661" w:rsidP="005C7661">
      <w:pPr>
        <w:spacing w:before="100"/>
        <w:rPr>
          <w:rFonts w:ascii="Georgia" w:hAnsi="Georgia"/>
          <w:sz w:val="32"/>
          <w:szCs w:val="32"/>
        </w:rPr>
      </w:pPr>
      <w:r w:rsidRPr="005C7661">
        <w:rPr>
          <w:rFonts w:ascii="Georgia" w:hAnsi="Georgia"/>
          <w:b/>
          <w:sz w:val="32"/>
          <w:szCs w:val="32"/>
        </w:rPr>
        <w:t>Personalebolig:</w:t>
      </w:r>
      <w:r w:rsidRPr="005C7661">
        <w:rPr>
          <w:rFonts w:ascii="Georgia" w:hAnsi="Georgia"/>
          <w:sz w:val="32"/>
          <w:szCs w:val="32"/>
        </w:rPr>
        <w:t xml:space="preserve"> </w:t>
      </w:r>
      <w:r w:rsidR="00134CA5">
        <w:rPr>
          <w:rFonts w:ascii="Georgia" w:hAnsi="Georgia"/>
          <w:sz w:val="32"/>
          <w:szCs w:val="32"/>
        </w:rPr>
        <w:t xml:space="preserve">I nogle personaleboliger er der </w:t>
      </w:r>
      <w:r>
        <w:rPr>
          <w:rFonts w:ascii="Georgia" w:hAnsi="Georgia"/>
          <w:sz w:val="32"/>
          <w:szCs w:val="32"/>
        </w:rPr>
        <w:t>et</w:t>
      </w:r>
      <w:r w:rsidRPr="005C7661">
        <w:rPr>
          <w:rFonts w:ascii="Georgia" w:hAnsi="Georgia"/>
          <w:sz w:val="32"/>
          <w:szCs w:val="32"/>
        </w:rPr>
        <w:t xml:space="preserve"> uopvarmet skur/depotrum til opbevaring.</w:t>
      </w:r>
      <w:r w:rsidR="005802F2">
        <w:rPr>
          <w:rFonts w:ascii="Georgia" w:hAnsi="Georgia"/>
          <w:sz w:val="32"/>
          <w:szCs w:val="32"/>
        </w:rPr>
        <w:t xml:space="preserve"> </w:t>
      </w:r>
      <w:r w:rsidR="00134CA5">
        <w:rPr>
          <w:rFonts w:ascii="Georgia" w:hAnsi="Georgia"/>
          <w:sz w:val="32"/>
          <w:szCs w:val="32"/>
        </w:rPr>
        <w:t>Dette er dog ikke gældende ved alle boliger.</w:t>
      </w:r>
    </w:p>
    <w:p w14:paraId="6CF9C7FF" w14:textId="77777777" w:rsidR="005C7661" w:rsidRPr="00050146" w:rsidRDefault="005C7661" w:rsidP="005C7661">
      <w:pPr>
        <w:spacing w:before="100"/>
        <w:rPr>
          <w:rFonts w:ascii="Georgia" w:hAnsi="Georgia"/>
          <w:sz w:val="32"/>
          <w:szCs w:val="32"/>
        </w:rPr>
      </w:pPr>
      <w:r w:rsidRPr="005C7661">
        <w:rPr>
          <w:rFonts w:ascii="Georgia" w:hAnsi="Georgia"/>
          <w:sz w:val="32"/>
          <w:szCs w:val="32"/>
        </w:rPr>
        <w:br/>
      </w:r>
      <w:r w:rsidRPr="005C7661">
        <w:rPr>
          <w:rFonts w:ascii="Georgia" w:hAnsi="Georgia"/>
          <w:b/>
          <w:sz w:val="32"/>
          <w:szCs w:val="32"/>
        </w:rPr>
        <w:t>Vakantbolig</w:t>
      </w:r>
      <w:r w:rsidRPr="00050146">
        <w:rPr>
          <w:rFonts w:ascii="Georgia" w:hAnsi="Georgia"/>
          <w:b/>
          <w:sz w:val="32"/>
          <w:szCs w:val="32"/>
        </w:rPr>
        <w:t>:</w:t>
      </w:r>
      <w:r w:rsidRPr="00050146">
        <w:rPr>
          <w:rFonts w:ascii="Georgia" w:hAnsi="Georgia"/>
          <w:sz w:val="32"/>
          <w:szCs w:val="32"/>
        </w:rPr>
        <w:t xml:space="preserve"> </w:t>
      </w:r>
      <w:r w:rsidR="000E08DB" w:rsidRPr="00050146">
        <w:rPr>
          <w:rFonts w:ascii="Georgia" w:hAnsi="Georgia"/>
          <w:sz w:val="32"/>
          <w:szCs w:val="32"/>
        </w:rPr>
        <w:t xml:space="preserve">Nogle </w:t>
      </w:r>
      <w:r w:rsidR="00454E2D">
        <w:rPr>
          <w:rFonts w:ascii="Georgia" w:hAnsi="Georgia"/>
          <w:sz w:val="32"/>
          <w:szCs w:val="32"/>
        </w:rPr>
        <w:t xml:space="preserve">(få) </w:t>
      </w:r>
      <w:r w:rsidR="000E08DB" w:rsidRPr="00050146">
        <w:rPr>
          <w:rFonts w:ascii="Georgia" w:hAnsi="Georgia"/>
          <w:sz w:val="32"/>
          <w:szCs w:val="32"/>
        </w:rPr>
        <w:t>v</w:t>
      </w:r>
      <w:r w:rsidRPr="00050146">
        <w:rPr>
          <w:rFonts w:ascii="Georgia" w:hAnsi="Georgia"/>
          <w:sz w:val="32"/>
          <w:szCs w:val="32"/>
        </w:rPr>
        <w:t>akantboligerne har et skur/depotrum.</w:t>
      </w:r>
      <w:r w:rsidR="000E08DB" w:rsidRPr="00050146">
        <w:rPr>
          <w:rFonts w:ascii="Georgia" w:hAnsi="Georgia"/>
          <w:sz w:val="32"/>
          <w:szCs w:val="32"/>
        </w:rPr>
        <w:t xml:space="preserve"> </w:t>
      </w:r>
      <w:r w:rsidR="00454E2D">
        <w:rPr>
          <w:rFonts w:ascii="Georgia" w:hAnsi="Georgia"/>
          <w:sz w:val="32"/>
          <w:szCs w:val="32"/>
        </w:rPr>
        <w:t xml:space="preserve"> Brugen af skuret/ depotrummet er på eget ansvar.</w:t>
      </w:r>
    </w:p>
    <w:p w14:paraId="457A8151" w14:textId="77777777" w:rsidR="00F13345" w:rsidRPr="00F55C6F" w:rsidRDefault="00EB59ED" w:rsidP="00F13345">
      <w:pPr>
        <w:pStyle w:val="Overskrift3"/>
        <w:rPr>
          <w:rFonts w:ascii="Georgia" w:hAnsi="Georgia"/>
          <w:b w:val="0"/>
          <w:sz w:val="36"/>
          <w:szCs w:val="36"/>
        </w:rPr>
      </w:pPr>
      <w:bookmarkStart w:id="17" w:name="_Toc160798107"/>
      <w:r w:rsidRPr="00F55C6F">
        <w:rPr>
          <w:rFonts w:ascii="Georgia" w:hAnsi="Georgia"/>
          <w:b w:val="0"/>
          <w:sz w:val="36"/>
          <w:szCs w:val="36"/>
        </w:rPr>
        <w:lastRenderedPageBreak/>
        <w:t>Hvad med forsikring?</w:t>
      </w:r>
      <w:bookmarkEnd w:id="17"/>
    </w:p>
    <w:p w14:paraId="07BFC7B0" w14:textId="77777777" w:rsidR="00F13345" w:rsidRPr="00F13345" w:rsidRDefault="00F13345" w:rsidP="00F13345">
      <w:pPr>
        <w:spacing w:before="100"/>
        <w:rPr>
          <w:rFonts w:ascii="Georgia" w:hAnsi="Georgia"/>
          <w:sz w:val="32"/>
          <w:szCs w:val="32"/>
        </w:rPr>
      </w:pPr>
      <w:r w:rsidRPr="00F13345">
        <w:rPr>
          <w:rFonts w:ascii="Georgia" w:hAnsi="Georgia"/>
          <w:sz w:val="32"/>
          <w:szCs w:val="32"/>
        </w:rPr>
        <w:t>Ved eksempelvis brand, tyveri og</w:t>
      </w:r>
      <w:r w:rsidR="002B2D82">
        <w:rPr>
          <w:rFonts w:ascii="Georgia" w:hAnsi="Georgia"/>
          <w:sz w:val="32"/>
          <w:szCs w:val="32"/>
        </w:rPr>
        <w:t xml:space="preserve"> indbrud m.v. i din vakantbolig eller</w:t>
      </w:r>
      <w:r w:rsidRPr="00F13345">
        <w:rPr>
          <w:rFonts w:ascii="Georgia" w:hAnsi="Georgia"/>
          <w:sz w:val="32"/>
          <w:szCs w:val="32"/>
        </w:rPr>
        <w:t xml:space="preserve"> personalebolig dækker Sundhedsvæsenet </w:t>
      </w:r>
      <w:r w:rsidRPr="00F13345">
        <w:rPr>
          <w:rFonts w:ascii="Georgia" w:hAnsi="Georgia"/>
          <w:sz w:val="32"/>
          <w:szCs w:val="32"/>
          <w:u w:val="single"/>
        </w:rPr>
        <w:t>ikke tab</w:t>
      </w:r>
      <w:r w:rsidRPr="00F13345">
        <w:rPr>
          <w:rFonts w:ascii="Georgia" w:hAnsi="Georgia"/>
          <w:sz w:val="32"/>
          <w:szCs w:val="32"/>
        </w:rPr>
        <w:t>. Boligadmini</w:t>
      </w:r>
      <w:r w:rsidR="003E3B65">
        <w:rPr>
          <w:rFonts w:ascii="Georgia" w:hAnsi="Georgia"/>
          <w:sz w:val="32"/>
          <w:szCs w:val="32"/>
        </w:rPr>
        <w:t>strationen DIH anbefaler, at du</w:t>
      </w:r>
      <w:r w:rsidR="003A4674">
        <w:rPr>
          <w:rFonts w:ascii="Georgia" w:hAnsi="Georgia"/>
          <w:sz w:val="32"/>
          <w:szCs w:val="32"/>
        </w:rPr>
        <w:t xml:space="preserve"> tegner</w:t>
      </w:r>
      <w:r w:rsidRPr="00F13345">
        <w:rPr>
          <w:rFonts w:ascii="Georgia" w:hAnsi="Georgia"/>
          <w:sz w:val="32"/>
          <w:szCs w:val="32"/>
        </w:rPr>
        <w:t xml:space="preserve"> en indb</w:t>
      </w:r>
      <w:r w:rsidR="003E3B65">
        <w:rPr>
          <w:rFonts w:ascii="Georgia" w:hAnsi="Georgia"/>
          <w:sz w:val="32"/>
          <w:szCs w:val="32"/>
        </w:rPr>
        <w:t>oforsikring</w:t>
      </w:r>
      <w:r w:rsidRPr="00F13345">
        <w:rPr>
          <w:rFonts w:ascii="Georgia" w:hAnsi="Georgia"/>
          <w:sz w:val="32"/>
          <w:szCs w:val="32"/>
        </w:rPr>
        <w:t>.</w:t>
      </w:r>
    </w:p>
    <w:p w14:paraId="635C5472" w14:textId="77777777" w:rsidR="00F13345" w:rsidRPr="00F13345" w:rsidRDefault="00F13345" w:rsidP="00F13345">
      <w:pPr>
        <w:spacing w:before="100"/>
        <w:rPr>
          <w:rFonts w:ascii="Georgia" w:hAnsi="Georgia"/>
          <w:sz w:val="32"/>
          <w:szCs w:val="32"/>
        </w:rPr>
      </w:pPr>
      <w:r w:rsidRPr="00F13345">
        <w:rPr>
          <w:rFonts w:ascii="Georgia" w:hAnsi="Georgia"/>
          <w:sz w:val="32"/>
          <w:szCs w:val="32"/>
        </w:rPr>
        <w:t>I Nuuk findes der tre lokale forsikringsudbydere. Tryg, Codan og Kalaallit Forsikring.</w:t>
      </w:r>
    </w:p>
    <w:p w14:paraId="68208B61" w14:textId="77777777" w:rsidR="00F13345" w:rsidRPr="00F13345" w:rsidRDefault="00F13345" w:rsidP="00F13345">
      <w:pPr>
        <w:spacing w:before="100"/>
        <w:rPr>
          <w:rFonts w:ascii="Georgia" w:hAnsi="Georgia"/>
          <w:sz w:val="32"/>
          <w:szCs w:val="32"/>
        </w:rPr>
      </w:pPr>
      <w:r w:rsidRPr="00F13345">
        <w:rPr>
          <w:rFonts w:ascii="Georgia" w:hAnsi="Georgia"/>
          <w:sz w:val="32"/>
          <w:szCs w:val="32"/>
        </w:rPr>
        <w:t xml:space="preserve">Der skal være brandalarm i alle vakantboliger og personaleboliger. I </w:t>
      </w:r>
      <w:r w:rsidR="00C01832">
        <w:rPr>
          <w:rFonts w:ascii="Georgia" w:hAnsi="Georgia"/>
          <w:sz w:val="32"/>
          <w:szCs w:val="32"/>
        </w:rPr>
        <w:t xml:space="preserve">personaleboliger er det Boligselskabet der har ansvar for at der er brandalarm, eller dette er pålagt lejeren. Forhør dig ved boligselskabet. I </w:t>
      </w:r>
      <w:r w:rsidRPr="00F13345">
        <w:rPr>
          <w:rFonts w:ascii="Georgia" w:hAnsi="Georgia"/>
          <w:sz w:val="32"/>
          <w:szCs w:val="32"/>
        </w:rPr>
        <w:t>tilfælde af en brandalarm ikke virker eller der mangler en alarm</w:t>
      </w:r>
      <w:r w:rsidR="00E0584C">
        <w:rPr>
          <w:rFonts w:ascii="Georgia" w:hAnsi="Georgia"/>
          <w:sz w:val="32"/>
          <w:szCs w:val="32"/>
        </w:rPr>
        <w:t xml:space="preserve"> i en vakantbolig</w:t>
      </w:r>
      <w:r w:rsidRPr="00F13345">
        <w:rPr>
          <w:rFonts w:ascii="Georgia" w:hAnsi="Georgia"/>
          <w:sz w:val="32"/>
          <w:szCs w:val="32"/>
        </w:rPr>
        <w:t xml:space="preserve">, kontakt venligst Reception DIH for en ny brandalarm. Send en e-mail til </w:t>
      </w:r>
      <w:hyperlink r:id="rId18" w:history="1">
        <w:r w:rsidR="0039071D" w:rsidRPr="0004017F">
          <w:rPr>
            <w:rStyle w:val="Hyperlink"/>
            <w:rFonts w:ascii="Georgia" w:hAnsi="Georgia"/>
            <w:sz w:val="32"/>
            <w:szCs w:val="32"/>
          </w:rPr>
          <w:t>bolig@peqqik.gl</w:t>
        </w:r>
      </w:hyperlink>
      <w:r w:rsidR="0039071D">
        <w:rPr>
          <w:rFonts w:ascii="Georgia" w:hAnsi="Georgia"/>
          <w:color w:val="0070C0"/>
          <w:sz w:val="32"/>
          <w:szCs w:val="32"/>
        </w:rPr>
        <w:t xml:space="preserve">. </w:t>
      </w:r>
      <w:r w:rsidRPr="00F13345">
        <w:rPr>
          <w:rFonts w:ascii="Georgia" w:hAnsi="Georgia"/>
          <w:sz w:val="32"/>
          <w:szCs w:val="32"/>
        </w:rPr>
        <w:t>Batterier til brandalarmen skal du selv købe.</w:t>
      </w:r>
    </w:p>
    <w:p w14:paraId="438FECA4" w14:textId="77777777" w:rsidR="00F13345" w:rsidRPr="00F55C6F" w:rsidRDefault="00EB59ED" w:rsidP="00F13345">
      <w:pPr>
        <w:pStyle w:val="Overskrift3"/>
        <w:rPr>
          <w:rFonts w:ascii="Georgia" w:hAnsi="Georgia"/>
          <w:b w:val="0"/>
          <w:sz w:val="36"/>
          <w:szCs w:val="36"/>
        </w:rPr>
      </w:pPr>
      <w:bookmarkStart w:id="18" w:name="_Toc160798108"/>
      <w:r w:rsidRPr="00F55C6F">
        <w:rPr>
          <w:rFonts w:ascii="Georgia" w:hAnsi="Georgia"/>
          <w:b w:val="0"/>
          <w:sz w:val="36"/>
          <w:szCs w:val="36"/>
        </w:rPr>
        <w:t>Tabt</w:t>
      </w:r>
      <w:r w:rsidR="00F13345" w:rsidRPr="00F55C6F">
        <w:rPr>
          <w:rFonts w:ascii="Georgia" w:hAnsi="Georgia"/>
          <w:b w:val="0"/>
          <w:sz w:val="36"/>
          <w:szCs w:val="36"/>
        </w:rPr>
        <w:t xml:space="preserve"> </w:t>
      </w:r>
      <w:r w:rsidRPr="00F55C6F">
        <w:rPr>
          <w:rFonts w:ascii="Georgia" w:hAnsi="Georgia"/>
          <w:b w:val="0"/>
          <w:sz w:val="36"/>
          <w:szCs w:val="36"/>
        </w:rPr>
        <w:t>nøgle</w:t>
      </w:r>
      <w:r w:rsidR="00F13345" w:rsidRPr="00F55C6F">
        <w:rPr>
          <w:rFonts w:ascii="Georgia" w:hAnsi="Georgia"/>
          <w:b w:val="0"/>
          <w:sz w:val="36"/>
          <w:szCs w:val="36"/>
        </w:rPr>
        <w:t xml:space="preserve"> </w:t>
      </w:r>
      <w:r w:rsidRPr="00F55C6F">
        <w:rPr>
          <w:rFonts w:ascii="Georgia" w:hAnsi="Georgia"/>
          <w:b w:val="0"/>
          <w:sz w:val="36"/>
          <w:szCs w:val="36"/>
        </w:rPr>
        <w:t>efter</w:t>
      </w:r>
      <w:r w:rsidR="00F13345" w:rsidRPr="00F55C6F">
        <w:rPr>
          <w:rFonts w:ascii="Georgia" w:hAnsi="Georgia"/>
          <w:b w:val="0"/>
          <w:sz w:val="36"/>
          <w:szCs w:val="36"/>
        </w:rPr>
        <w:t xml:space="preserve"> </w:t>
      </w:r>
      <w:r w:rsidRPr="00F55C6F">
        <w:rPr>
          <w:rFonts w:ascii="Georgia" w:hAnsi="Georgia"/>
          <w:b w:val="0"/>
          <w:sz w:val="36"/>
          <w:szCs w:val="36"/>
        </w:rPr>
        <w:t>kontortid</w:t>
      </w:r>
      <w:r w:rsidR="00F13345" w:rsidRPr="00F55C6F">
        <w:rPr>
          <w:rFonts w:ascii="Georgia" w:hAnsi="Georgia"/>
          <w:b w:val="0"/>
          <w:sz w:val="36"/>
          <w:szCs w:val="36"/>
        </w:rPr>
        <w:t xml:space="preserve"> </w:t>
      </w:r>
      <w:r w:rsidRPr="00F55C6F">
        <w:rPr>
          <w:rFonts w:ascii="Georgia" w:hAnsi="Georgia"/>
          <w:b w:val="0"/>
          <w:sz w:val="36"/>
          <w:szCs w:val="36"/>
        </w:rPr>
        <w:t>og</w:t>
      </w:r>
      <w:r w:rsidR="00F13345" w:rsidRPr="00F55C6F">
        <w:rPr>
          <w:rFonts w:ascii="Georgia" w:hAnsi="Georgia"/>
          <w:b w:val="0"/>
          <w:sz w:val="36"/>
          <w:szCs w:val="36"/>
        </w:rPr>
        <w:t xml:space="preserve"> </w:t>
      </w:r>
      <w:r w:rsidRPr="00F55C6F">
        <w:rPr>
          <w:rFonts w:ascii="Georgia" w:hAnsi="Georgia"/>
          <w:b w:val="0"/>
          <w:sz w:val="36"/>
          <w:szCs w:val="36"/>
        </w:rPr>
        <w:t>i</w:t>
      </w:r>
      <w:r w:rsidR="00F13345" w:rsidRPr="00F55C6F">
        <w:rPr>
          <w:rFonts w:ascii="Georgia" w:hAnsi="Georgia"/>
          <w:b w:val="0"/>
          <w:sz w:val="36"/>
          <w:szCs w:val="36"/>
        </w:rPr>
        <w:t xml:space="preserve"> </w:t>
      </w:r>
      <w:r w:rsidRPr="00F55C6F">
        <w:rPr>
          <w:rFonts w:ascii="Georgia" w:hAnsi="Georgia"/>
          <w:b w:val="0"/>
          <w:sz w:val="36"/>
          <w:szCs w:val="36"/>
        </w:rPr>
        <w:t>weekenden</w:t>
      </w:r>
      <w:bookmarkEnd w:id="18"/>
    </w:p>
    <w:p w14:paraId="037638B5" w14:textId="3A63A985" w:rsidR="00F13345" w:rsidRPr="00F13345" w:rsidRDefault="000E08DB" w:rsidP="00F13345">
      <w:pPr>
        <w:spacing w:before="100"/>
        <w:rPr>
          <w:rFonts w:ascii="Georgia" w:hAnsi="Georgia"/>
          <w:sz w:val="32"/>
          <w:szCs w:val="32"/>
        </w:rPr>
      </w:pPr>
      <w:r w:rsidRPr="00050146">
        <w:rPr>
          <w:rFonts w:ascii="Georgia" w:hAnsi="Georgia"/>
          <w:sz w:val="32"/>
          <w:szCs w:val="32"/>
        </w:rPr>
        <w:t xml:space="preserve">Ved tab af almindelige nøgler skal man kontakte Tømrermester Ole på mobil nr. +299 49 95 83. Ved tab af nøglebrikker for </w:t>
      </w:r>
      <w:r w:rsidR="00FF13B3">
        <w:rPr>
          <w:rFonts w:ascii="Georgia" w:hAnsi="Georgia"/>
          <w:sz w:val="32"/>
          <w:szCs w:val="32"/>
        </w:rPr>
        <w:t xml:space="preserve">lejlighederne i </w:t>
      </w:r>
      <w:r w:rsidRPr="00050146">
        <w:rPr>
          <w:rFonts w:ascii="Georgia" w:hAnsi="Georgia"/>
          <w:sz w:val="32"/>
          <w:szCs w:val="32"/>
        </w:rPr>
        <w:t>Sanatårne</w:t>
      </w:r>
      <w:r w:rsidR="00FF13B3">
        <w:rPr>
          <w:rFonts w:ascii="Georgia" w:hAnsi="Georgia"/>
          <w:sz w:val="32"/>
          <w:szCs w:val="32"/>
        </w:rPr>
        <w:t>ne</w:t>
      </w:r>
      <w:r w:rsidRPr="00050146">
        <w:rPr>
          <w:rFonts w:ascii="Georgia" w:hAnsi="Georgia"/>
          <w:sz w:val="32"/>
          <w:szCs w:val="32"/>
        </w:rPr>
        <w:t xml:space="preserve"> skal man ringe til ejendomsselskabet Agerskov Consulting på tlf. nr. +299 34 35 40</w:t>
      </w:r>
      <w:r w:rsidR="005802F2">
        <w:rPr>
          <w:rFonts w:ascii="Georgia" w:hAnsi="Georgia"/>
          <w:sz w:val="32"/>
          <w:szCs w:val="32"/>
        </w:rPr>
        <w:t>.</w:t>
      </w:r>
      <w:r w:rsidRPr="00050146">
        <w:rPr>
          <w:rFonts w:ascii="Georgia" w:hAnsi="Georgia"/>
          <w:sz w:val="32"/>
          <w:szCs w:val="32"/>
        </w:rPr>
        <w:t xml:space="preserve"> Ved tab af </w:t>
      </w:r>
      <w:r w:rsidR="00BB7DA8">
        <w:rPr>
          <w:rFonts w:ascii="Georgia" w:hAnsi="Georgia"/>
          <w:sz w:val="32"/>
          <w:szCs w:val="32"/>
        </w:rPr>
        <w:t>nøgler</w:t>
      </w:r>
      <w:r w:rsidRPr="00050146">
        <w:rPr>
          <w:rFonts w:ascii="Georgia" w:hAnsi="Georgia"/>
          <w:sz w:val="32"/>
          <w:szCs w:val="32"/>
        </w:rPr>
        <w:t xml:space="preserve"> for Oasen lejligheder skal du kontakte </w:t>
      </w:r>
      <w:r w:rsidR="00BB7DA8" w:rsidRPr="00050146">
        <w:rPr>
          <w:rFonts w:ascii="Georgia" w:hAnsi="Georgia"/>
          <w:sz w:val="32"/>
          <w:szCs w:val="32"/>
        </w:rPr>
        <w:t>Tømrermester Ole på mobil nr. +299 49 95 83</w:t>
      </w:r>
      <w:r w:rsidR="00BB7DA8">
        <w:rPr>
          <w:rFonts w:ascii="Georgia" w:hAnsi="Georgia"/>
          <w:sz w:val="32"/>
          <w:szCs w:val="32"/>
        </w:rPr>
        <w:t xml:space="preserve">. </w:t>
      </w:r>
      <w:r w:rsidR="00F13345" w:rsidRPr="00F13345">
        <w:rPr>
          <w:rFonts w:ascii="Georgia" w:hAnsi="Georgia"/>
          <w:sz w:val="32"/>
          <w:szCs w:val="32"/>
        </w:rPr>
        <w:t>Pris for udkald</w:t>
      </w:r>
      <w:r w:rsidR="00F13345">
        <w:rPr>
          <w:rFonts w:ascii="Georgia" w:hAnsi="Georgia"/>
          <w:sz w:val="32"/>
          <w:szCs w:val="32"/>
        </w:rPr>
        <w:t xml:space="preserve"> varierer alt efter situationen og</w:t>
      </w:r>
      <w:r w:rsidR="00194381">
        <w:rPr>
          <w:rFonts w:ascii="Georgia" w:hAnsi="Georgia"/>
          <w:sz w:val="32"/>
          <w:szCs w:val="32"/>
        </w:rPr>
        <w:t xml:space="preserve"> koster </w:t>
      </w:r>
      <w:r w:rsidR="00F13345" w:rsidRPr="00F13345">
        <w:rPr>
          <w:rFonts w:ascii="Georgia" w:hAnsi="Georgia"/>
          <w:sz w:val="32"/>
          <w:szCs w:val="32"/>
        </w:rPr>
        <w:t xml:space="preserve"> </w:t>
      </w:r>
      <w:r w:rsidR="00F13345">
        <w:rPr>
          <w:rFonts w:ascii="Georgia" w:hAnsi="Georgia"/>
          <w:sz w:val="32"/>
          <w:szCs w:val="32"/>
        </w:rPr>
        <w:t>500</w:t>
      </w:r>
      <w:r w:rsidR="00F13345" w:rsidRPr="00F13345">
        <w:rPr>
          <w:rFonts w:ascii="Georgia" w:hAnsi="Georgia"/>
          <w:sz w:val="32"/>
          <w:szCs w:val="32"/>
        </w:rPr>
        <w:t xml:space="preserve"> </w:t>
      </w:r>
      <w:r w:rsidR="00FF13B3">
        <w:rPr>
          <w:rFonts w:ascii="Georgia" w:hAnsi="Georgia"/>
          <w:sz w:val="32"/>
          <w:szCs w:val="32"/>
        </w:rPr>
        <w:t>til</w:t>
      </w:r>
      <w:r w:rsidR="00F13345" w:rsidRPr="00F13345">
        <w:rPr>
          <w:rFonts w:ascii="Georgia" w:hAnsi="Georgia"/>
          <w:sz w:val="32"/>
          <w:szCs w:val="32"/>
        </w:rPr>
        <w:t xml:space="preserve"> </w:t>
      </w:r>
      <w:r w:rsidR="00F13345">
        <w:rPr>
          <w:rFonts w:ascii="Georgia" w:hAnsi="Georgia"/>
          <w:sz w:val="32"/>
          <w:szCs w:val="32"/>
        </w:rPr>
        <w:t>2000</w:t>
      </w:r>
      <w:r w:rsidR="00194381">
        <w:rPr>
          <w:rFonts w:ascii="Georgia" w:hAnsi="Georgia"/>
          <w:sz w:val="32"/>
          <w:szCs w:val="32"/>
        </w:rPr>
        <w:t xml:space="preserve"> </w:t>
      </w:r>
      <w:r w:rsidR="00FF13B3">
        <w:rPr>
          <w:rFonts w:ascii="Georgia" w:hAnsi="Georgia"/>
          <w:sz w:val="32"/>
          <w:szCs w:val="32"/>
        </w:rPr>
        <w:t>kroner</w:t>
      </w:r>
      <w:r w:rsidR="00194381">
        <w:rPr>
          <w:rFonts w:ascii="Georgia" w:hAnsi="Georgia"/>
          <w:sz w:val="32"/>
          <w:szCs w:val="32"/>
        </w:rPr>
        <w:t>. R</w:t>
      </w:r>
      <w:r w:rsidR="00F13345" w:rsidRPr="00F13345">
        <w:rPr>
          <w:rFonts w:ascii="Georgia" w:hAnsi="Georgia"/>
          <w:sz w:val="32"/>
          <w:szCs w:val="32"/>
        </w:rPr>
        <w:t>egningen bliver sendt til dig</w:t>
      </w:r>
      <w:r w:rsidR="00454E2D">
        <w:rPr>
          <w:rFonts w:ascii="Georgia" w:hAnsi="Georgia"/>
          <w:sz w:val="32"/>
          <w:szCs w:val="32"/>
        </w:rPr>
        <w:t>,</w:t>
      </w:r>
      <w:r w:rsidR="00F13345" w:rsidRPr="00F13345">
        <w:rPr>
          <w:rFonts w:ascii="Georgia" w:hAnsi="Georgia"/>
          <w:sz w:val="32"/>
          <w:szCs w:val="32"/>
        </w:rPr>
        <w:t xml:space="preserve"> og du skal selv betale. </w:t>
      </w:r>
    </w:p>
    <w:p w14:paraId="696A2529" w14:textId="77777777" w:rsidR="00F13345" w:rsidRDefault="00F13345" w:rsidP="00F13345">
      <w:pPr>
        <w:spacing w:before="100"/>
        <w:rPr>
          <w:rFonts w:ascii="Georgia" w:hAnsi="Georgia"/>
          <w:sz w:val="32"/>
          <w:szCs w:val="32"/>
        </w:rPr>
      </w:pPr>
      <w:r w:rsidRPr="00F13345">
        <w:rPr>
          <w:rFonts w:ascii="Georgia" w:hAnsi="Georgia"/>
          <w:sz w:val="32"/>
          <w:szCs w:val="32"/>
        </w:rPr>
        <w:t>Boligadministrationen DIH ligger IKKE inde med ekstra nøgler.</w:t>
      </w:r>
    </w:p>
    <w:p w14:paraId="28207295" w14:textId="77777777" w:rsidR="00A84479" w:rsidRDefault="00A84479" w:rsidP="0023733D">
      <w:pPr>
        <w:pStyle w:val="Overskrift3"/>
        <w:rPr>
          <w:b w:val="0"/>
          <w:sz w:val="36"/>
          <w:szCs w:val="36"/>
        </w:rPr>
      </w:pPr>
    </w:p>
    <w:bookmarkStart w:id="19" w:name="_Toc160798109"/>
    <w:p w14:paraId="7FD88C0D" w14:textId="77777777" w:rsidR="0023733D" w:rsidRPr="00F55C6F" w:rsidRDefault="003A4674" w:rsidP="0023733D">
      <w:pPr>
        <w:pStyle w:val="Overskrift3"/>
        <w:rPr>
          <w:rFonts w:ascii="Georgia" w:hAnsi="Georgia"/>
          <w:b w:val="0"/>
          <w:sz w:val="36"/>
          <w:szCs w:val="36"/>
        </w:rPr>
      </w:pPr>
      <w:r w:rsidRPr="00F55C6F">
        <w:rPr>
          <w:rFonts w:ascii="Georgia" w:hAnsi="Georgia"/>
          <w:b w:val="0"/>
          <w:noProof/>
          <w:sz w:val="36"/>
          <w:szCs w:val="36"/>
          <w:lang w:eastAsia="da-DK"/>
        </w:rPr>
        <mc:AlternateContent>
          <mc:Choice Requires="wps">
            <w:drawing>
              <wp:anchor distT="0" distB="0" distL="114300" distR="114300" simplePos="0" relativeHeight="251662335" behindDoc="1" locked="0" layoutInCell="1" allowOverlap="1" wp14:anchorId="3E00B058" wp14:editId="3B79EAF9">
                <wp:simplePos x="0" y="0"/>
                <wp:positionH relativeFrom="column">
                  <wp:posOffset>-36278</wp:posOffset>
                </wp:positionH>
                <wp:positionV relativeFrom="paragraph">
                  <wp:posOffset>79376</wp:posOffset>
                </wp:positionV>
                <wp:extent cx="2393343" cy="1295814"/>
                <wp:effectExtent l="0" t="0" r="26035" b="19050"/>
                <wp:wrapNone/>
                <wp:docPr id="8" name="Rektangel 8"/>
                <wp:cNvGraphicFramePr/>
                <a:graphic xmlns:a="http://schemas.openxmlformats.org/drawingml/2006/main">
                  <a:graphicData uri="http://schemas.microsoft.com/office/word/2010/wordprocessingShape">
                    <wps:wsp>
                      <wps:cNvSpPr/>
                      <wps:spPr>
                        <a:xfrm>
                          <a:off x="0" y="0"/>
                          <a:ext cx="2393343" cy="1295814"/>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04BA75" id="Rektangel 8" o:spid="_x0000_s1026" style="position:absolute;margin-left:-2.85pt;margin-top:6.25pt;width:188.45pt;height:102.0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" fillcolor="white [3201]" strokecolor="black [3200]" strokeweight=".25pt"/>
            </w:pict>
          </mc:Fallback>
        </mc:AlternateContent>
      </w:r>
      <w:r w:rsidR="0023733D" w:rsidRPr="00F55C6F">
        <w:rPr>
          <w:rFonts w:ascii="Georgia" w:hAnsi="Georgia"/>
          <w:b w:val="0"/>
          <w:sz w:val="36"/>
          <w:szCs w:val="36"/>
        </w:rPr>
        <w:t>H</w:t>
      </w:r>
      <w:r w:rsidR="00EB59ED" w:rsidRPr="00F55C6F">
        <w:rPr>
          <w:rFonts w:ascii="Georgia" w:hAnsi="Georgia"/>
          <w:b w:val="0"/>
          <w:sz w:val="36"/>
          <w:szCs w:val="36"/>
        </w:rPr>
        <w:t>vis</w:t>
      </w:r>
      <w:r w:rsidR="0023733D" w:rsidRPr="00F55C6F">
        <w:rPr>
          <w:rFonts w:ascii="Georgia" w:hAnsi="Georgia"/>
          <w:b w:val="0"/>
          <w:sz w:val="36"/>
          <w:szCs w:val="36"/>
        </w:rPr>
        <w:t xml:space="preserve"> </w:t>
      </w:r>
      <w:r w:rsidR="00EB59ED" w:rsidRPr="00F55C6F">
        <w:rPr>
          <w:rFonts w:ascii="Georgia" w:hAnsi="Georgia"/>
          <w:b w:val="0"/>
          <w:sz w:val="36"/>
          <w:szCs w:val="36"/>
        </w:rPr>
        <w:t>uheldet er</w:t>
      </w:r>
      <w:r w:rsidR="0023733D" w:rsidRPr="00F55C6F">
        <w:rPr>
          <w:rFonts w:ascii="Georgia" w:hAnsi="Georgia"/>
          <w:b w:val="0"/>
          <w:sz w:val="36"/>
          <w:szCs w:val="36"/>
        </w:rPr>
        <w:t xml:space="preserve"> </w:t>
      </w:r>
      <w:r w:rsidR="00EB59ED" w:rsidRPr="00F55C6F">
        <w:rPr>
          <w:rFonts w:ascii="Georgia" w:hAnsi="Georgia"/>
          <w:b w:val="0"/>
          <w:sz w:val="36"/>
          <w:szCs w:val="36"/>
        </w:rPr>
        <w:t>ude</w:t>
      </w:r>
      <w:bookmarkEnd w:id="19"/>
    </w:p>
    <w:p w14:paraId="3181CB54" w14:textId="77777777" w:rsidR="0023733D" w:rsidRPr="00067E32" w:rsidRDefault="0023733D" w:rsidP="0023733D">
      <w:pPr>
        <w:spacing w:before="100"/>
        <w:rPr>
          <w:rFonts w:ascii="Georgia" w:hAnsi="Georgia"/>
          <w:b/>
          <w:sz w:val="28"/>
        </w:rPr>
      </w:pPr>
      <w:r w:rsidRPr="00067E32">
        <w:rPr>
          <w:rFonts w:ascii="Georgia" w:hAnsi="Georgia"/>
          <w:sz w:val="28"/>
        </w:rPr>
        <w:t>AM</w:t>
      </w:r>
      <w:r>
        <w:rPr>
          <w:rFonts w:ascii="Georgia" w:hAnsi="Georgia"/>
          <w:sz w:val="28"/>
        </w:rPr>
        <w:t>B</w:t>
      </w:r>
      <w:r w:rsidRPr="00067E32">
        <w:rPr>
          <w:rFonts w:ascii="Georgia" w:hAnsi="Georgia"/>
          <w:sz w:val="28"/>
        </w:rPr>
        <w:t>ULANCE</w:t>
      </w:r>
      <w:r>
        <w:rPr>
          <w:rFonts w:ascii="Georgia" w:hAnsi="Georgia"/>
          <w:sz w:val="28"/>
        </w:rPr>
        <w:t>:</w:t>
      </w:r>
      <w:r w:rsidRPr="00067E32">
        <w:rPr>
          <w:rFonts w:ascii="Georgia" w:hAnsi="Georgia"/>
          <w:sz w:val="28"/>
        </w:rPr>
        <w:t xml:space="preserve"> </w:t>
      </w:r>
      <w:r>
        <w:rPr>
          <w:rFonts w:ascii="Georgia" w:hAnsi="Georgia"/>
          <w:sz w:val="28"/>
        </w:rPr>
        <w:t xml:space="preserve">+299 </w:t>
      </w:r>
      <w:r w:rsidRPr="00067E32">
        <w:rPr>
          <w:rFonts w:ascii="Georgia" w:hAnsi="Georgia"/>
          <w:sz w:val="28"/>
        </w:rPr>
        <w:t>34</w:t>
      </w:r>
      <w:r>
        <w:rPr>
          <w:rFonts w:ascii="Georgia" w:hAnsi="Georgia"/>
          <w:sz w:val="28"/>
        </w:rPr>
        <w:t xml:space="preserve"> </w:t>
      </w:r>
      <w:r w:rsidRPr="00067E32">
        <w:rPr>
          <w:rFonts w:ascii="Georgia" w:hAnsi="Georgia"/>
          <w:sz w:val="28"/>
        </w:rPr>
        <w:t>41</w:t>
      </w:r>
      <w:r>
        <w:rPr>
          <w:rFonts w:ascii="Georgia" w:hAnsi="Georgia"/>
          <w:sz w:val="28"/>
        </w:rPr>
        <w:t xml:space="preserve"> </w:t>
      </w:r>
      <w:r w:rsidRPr="00067E32">
        <w:rPr>
          <w:rFonts w:ascii="Georgia" w:hAnsi="Georgia"/>
          <w:sz w:val="28"/>
        </w:rPr>
        <w:t>12</w:t>
      </w:r>
    </w:p>
    <w:p w14:paraId="5B62320D" w14:textId="77777777" w:rsidR="0023733D" w:rsidRDefault="0023733D" w:rsidP="0023733D">
      <w:pPr>
        <w:spacing w:before="100"/>
        <w:rPr>
          <w:rFonts w:ascii="Georgia" w:hAnsi="Georgia"/>
          <w:sz w:val="28"/>
        </w:rPr>
      </w:pPr>
      <w:r w:rsidRPr="00067E32">
        <w:rPr>
          <w:rFonts w:ascii="Georgia" w:hAnsi="Georgia"/>
          <w:sz w:val="28"/>
        </w:rPr>
        <w:t>BRAND</w:t>
      </w:r>
      <w:r>
        <w:rPr>
          <w:rFonts w:ascii="Georgia" w:hAnsi="Georgia"/>
          <w:sz w:val="28"/>
        </w:rPr>
        <w:t>VÆSEN:</w:t>
      </w:r>
      <w:r w:rsidRPr="00067E32">
        <w:rPr>
          <w:rFonts w:ascii="Georgia" w:hAnsi="Georgia"/>
          <w:sz w:val="28"/>
        </w:rPr>
        <w:t xml:space="preserve"> 113</w:t>
      </w:r>
    </w:p>
    <w:p w14:paraId="61270313" w14:textId="77777777" w:rsidR="0023733D" w:rsidRPr="00067E32" w:rsidRDefault="0023733D" w:rsidP="0023733D">
      <w:pPr>
        <w:spacing w:before="100"/>
        <w:rPr>
          <w:rFonts w:ascii="Georgia" w:hAnsi="Georgia"/>
          <w:sz w:val="28"/>
        </w:rPr>
      </w:pPr>
      <w:r>
        <w:rPr>
          <w:rFonts w:ascii="Georgia" w:hAnsi="Georgia"/>
          <w:sz w:val="28"/>
        </w:rPr>
        <w:t>POLITI: +299 70 14 48</w:t>
      </w:r>
    </w:p>
    <w:p w14:paraId="30ADCE63" w14:textId="77777777" w:rsidR="009D7AF3" w:rsidRDefault="009D7AF3" w:rsidP="00F13345">
      <w:pPr>
        <w:spacing w:before="100"/>
        <w:rPr>
          <w:rFonts w:ascii="Georgia" w:hAnsi="Georgia"/>
          <w:sz w:val="32"/>
          <w:szCs w:val="32"/>
        </w:rPr>
      </w:pPr>
    </w:p>
    <w:p w14:paraId="16D387AE" w14:textId="77777777" w:rsidR="009D7AF3" w:rsidRPr="005802F2" w:rsidRDefault="009D7AF3" w:rsidP="005802F2">
      <w:pPr>
        <w:rPr>
          <w:rFonts w:ascii="Georgia" w:hAnsi="Georgia"/>
          <w:sz w:val="32"/>
          <w:szCs w:val="32"/>
        </w:rPr>
      </w:pPr>
      <w:r w:rsidRPr="00F55C6F">
        <w:rPr>
          <w:rFonts w:ascii="Georgia" w:hAnsi="Georgia"/>
          <w:sz w:val="36"/>
          <w:szCs w:val="36"/>
        </w:rPr>
        <w:lastRenderedPageBreak/>
        <w:t>B</w:t>
      </w:r>
      <w:r w:rsidR="00EB59ED" w:rsidRPr="00F55C6F">
        <w:rPr>
          <w:rFonts w:ascii="Georgia" w:hAnsi="Georgia"/>
          <w:sz w:val="36"/>
          <w:szCs w:val="36"/>
        </w:rPr>
        <w:t>ykort</w:t>
      </w:r>
      <w:r w:rsidRPr="00F55C6F">
        <w:rPr>
          <w:rFonts w:ascii="Georgia" w:hAnsi="Georgia"/>
          <w:sz w:val="36"/>
          <w:szCs w:val="36"/>
        </w:rPr>
        <w:t xml:space="preserve"> </w:t>
      </w:r>
      <w:r w:rsidR="00EB59ED" w:rsidRPr="00F55C6F">
        <w:rPr>
          <w:rFonts w:ascii="Georgia" w:hAnsi="Georgia"/>
          <w:sz w:val="36"/>
          <w:szCs w:val="36"/>
        </w:rPr>
        <w:t>over</w:t>
      </w:r>
      <w:r w:rsidRPr="00F55C6F">
        <w:rPr>
          <w:rFonts w:ascii="Georgia" w:hAnsi="Georgia"/>
          <w:sz w:val="36"/>
          <w:szCs w:val="36"/>
        </w:rPr>
        <w:t xml:space="preserve"> </w:t>
      </w:r>
      <w:r w:rsidR="00EB59ED" w:rsidRPr="00F55C6F">
        <w:rPr>
          <w:rFonts w:ascii="Georgia" w:hAnsi="Georgia"/>
          <w:sz w:val="36"/>
          <w:szCs w:val="36"/>
        </w:rPr>
        <w:t>Nuuk</w:t>
      </w:r>
      <w:r w:rsidRPr="00F55C6F">
        <w:rPr>
          <w:rFonts w:ascii="Georgia" w:hAnsi="Georgia"/>
          <w:sz w:val="36"/>
          <w:szCs w:val="36"/>
        </w:rPr>
        <w:t xml:space="preserve"> C</w:t>
      </w:r>
      <w:r w:rsidR="00EB59ED" w:rsidRPr="00F55C6F">
        <w:rPr>
          <w:rFonts w:ascii="Georgia" w:hAnsi="Georgia"/>
          <w:sz w:val="36"/>
          <w:szCs w:val="36"/>
        </w:rPr>
        <w:t>entrum</w:t>
      </w:r>
    </w:p>
    <w:p w14:paraId="4C08DE46" w14:textId="77777777" w:rsidR="009D7AF3" w:rsidRPr="00F13345" w:rsidRDefault="0020165D" w:rsidP="009D7AF3">
      <w:pPr>
        <w:spacing w:before="100"/>
        <w:rPr>
          <w:rFonts w:ascii="Georgia" w:hAnsi="Georgia"/>
          <w:sz w:val="32"/>
          <w:szCs w:val="32"/>
        </w:rPr>
      </w:pPr>
      <w:r>
        <w:rPr>
          <w:noProof/>
          <w:lang w:eastAsia="da-DK"/>
        </w:rPr>
        <w:drawing>
          <wp:inline distT="0" distB="0" distL="0" distR="0" wp14:anchorId="4F38257A" wp14:editId="38029D0D">
            <wp:extent cx="6116320" cy="5842766"/>
            <wp:effectExtent l="0" t="0" r="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16320" cy="5842766"/>
                    </a:xfrm>
                    <a:prstGeom prst="rect">
                      <a:avLst/>
                    </a:prstGeom>
                  </pic:spPr>
                </pic:pic>
              </a:graphicData>
            </a:graphic>
          </wp:inline>
        </w:drawing>
      </w:r>
    </w:p>
    <w:p w14:paraId="0B4408E3" w14:textId="77777777" w:rsidR="001E2176" w:rsidRDefault="00BC7479" w:rsidP="00BC7479">
      <w:pPr>
        <w:spacing w:before="100"/>
        <w:rPr>
          <w:rFonts w:ascii="Georgia" w:hAnsi="Georgia"/>
          <w:sz w:val="32"/>
          <w:szCs w:val="32"/>
        </w:rPr>
      </w:pPr>
      <w:r w:rsidRPr="00BC7479">
        <w:rPr>
          <w:rFonts w:ascii="Georgia" w:hAnsi="Georgia"/>
          <w:sz w:val="32"/>
          <w:szCs w:val="32"/>
        </w:rPr>
        <w:t xml:space="preserve"> </w:t>
      </w:r>
    </w:p>
    <w:p w14:paraId="4C159DB1" w14:textId="77777777" w:rsidR="001E2176" w:rsidRDefault="001E2176">
      <w:pPr>
        <w:rPr>
          <w:rFonts w:ascii="Georgia" w:hAnsi="Georgia"/>
          <w:sz w:val="32"/>
          <w:szCs w:val="32"/>
        </w:rPr>
      </w:pPr>
      <w:r>
        <w:rPr>
          <w:rFonts w:ascii="Georgia" w:hAnsi="Georgia"/>
          <w:sz w:val="32"/>
          <w:szCs w:val="32"/>
        </w:rPr>
        <w:br w:type="page"/>
      </w:r>
    </w:p>
    <w:p w14:paraId="744F7619" w14:textId="77777777" w:rsidR="0020165D" w:rsidRPr="00F55C6F" w:rsidRDefault="0020165D" w:rsidP="0020165D">
      <w:pPr>
        <w:pStyle w:val="Overskrift3"/>
        <w:rPr>
          <w:rFonts w:ascii="Georgia" w:hAnsi="Georgia"/>
          <w:b w:val="0"/>
          <w:sz w:val="36"/>
          <w:szCs w:val="36"/>
        </w:rPr>
      </w:pPr>
      <w:bookmarkStart w:id="20" w:name="_Toc160798110"/>
      <w:r w:rsidRPr="00F55C6F">
        <w:rPr>
          <w:rFonts w:ascii="Georgia" w:hAnsi="Georgia"/>
          <w:b w:val="0"/>
          <w:sz w:val="36"/>
          <w:szCs w:val="36"/>
        </w:rPr>
        <w:lastRenderedPageBreak/>
        <w:t>K</w:t>
      </w:r>
      <w:r w:rsidR="00EB59ED" w:rsidRPr="00F55C6F">
        <w:rPr>
          <w:rFonts w:ascii="Georgia" w:hAnsi="Georgia"/>
          <w:b w:val="0"/>
          <w:sz w:val="36"/>
          <w:szCs w:val="36"/>
        </w:rPr>
        <w:t>ort</w:t>
      </w:r>
      <w:r w:rsidRPr="00F55C6F">
        <w:rPr>
          <w:rFonts w:ascii="Georgia" w:hAnsi="Georgia"/>
          <w:b w:val="0"/>
          <w:sz w:val="36"/>
          <w:szCs w:val="36"/>
        </w:rPr>
        <w:t xml:space="preserve"> </w:t>
      </w:r>
      <w:r w:rsidR="00EB59ED" w:rsidRPr="00F55C6F">
        <w:rPr>
          <w:rFonts w:ascii="Georgia" w:hAnsi="Georgia"/>
          <w:b w:val="0"/>
          <w:sz w:val="36"/>
          <w:szCs w:val="36"/>
        </w:rPr>
        <w:t>over</w:t>
      </w:r>
      <w:r w:rsidRPr="00F55C6F">
        <w:rPr>
          <w:rFonts w:ascii="Georgia" w:hAnsi="Georgia"/>
          <w:b w:val="0"/>
          <w:sz w:val="36"/>
          <w:szCs w:val="36"/>
        </w:rPr>
        <w:t xml:space="preserve"> N</w:t>
      </w:r>
      <w:r w:rsidR="00EB59ED" w:rsidRPr="00F55C6F">
        <w:rPr>
          <w:rFonts w:ascii="Georgia" w:hAnsi="Georgia"/>
          <w:b w:val="0"/>
          <w:sz w:val="36"/>
          <w:szCs w:val="36"/>
        </w:rPr>
        <w:t>uuk</w:t>
      </w:r>
      <w:r w:rsidRPr="00F55C6F">
        <w:rPr>
          <w:rFonts w:ascii="Georgia" w:hAnsi="Georgia"/>
          <w:b w:val="0"/>
          <w:sz w:val="36"/>
          <w:szCs w:val="36"/>
        </w:rPr>
        <w:t>, N</w:t>
      </w:r>
      <w:r w:rsidR="00EB59ED" w:rsidRPr="00F55C6F">
        <w:rPr>
          <w:rFonts w:ascii="Georgia" w:hAnsi="Georgia"/>
          <w:b w:val="0"/>
          <w:sz w:val="36"/>
          <w:szCs w:val="36"/>
        </w:rPr>
        <w:t>uussuaq</w:t>
      </w:r>
      <w:r w:rsidRPr="00F55C6F">
        <w:rPr>
          <w:rFonts w:ascii="Georgia" w:hAnsi="Georgia"/>
          <w:b w:val="0"/>
          <w:sz w:val="36"/>
          <w:szCs w:val="36"/>
        </w:rPr>
        <w:t xml:space="preserve"> </w:t>
      </w:r>
      <w:r w:rsidR="00EB59ED" w:rsidRPr="00F55C6F">
        <w:rPr>
          <w:rFonts w:ascii="Georgia" w:hAnsi="Georgia"/>
          <w:b w:val="0"/>
          <w:sz w:val="36"/>
          <w:szCs w:val="36"/>
        </w:rPr>
        <w:t>og</w:t>
      </w:r>
      <w:r w:rsidRPr="00F55C6F">
        <w:rPr>
          <w:rFonts w:ascii="Georgia" w:hAnsi="Georgia"/>
          <w:b w:val="0"/>
          <w:sz w:val="36"/>
          <w:szCs w:val="36"/>
        </w:rPr>
        <w:t xml:space="preserve"> Q</w:t>
      </w:r>
      <w:r w:rsidR="00EB59ED" w:rsidRPr="00F55C6F">
        <w:rPr>
          <w:rFonts w:ascii="Georgia" w:hAnsi="Georgia"/>
          <w:b w:val="0"/>
          <w:sz w:val="36"/>
          <w:szCs w:val="36"/>
        </w:rPr>
        <w:t>inngorput</w:t>
      </w:r>
      <w:bookmarkEnd w:id="20"/>
    </w:p>
    <w:p w14:paraId="2772A561" w14:textId="77777777" w:rsidR="0020165D" w:rsidRDefault="0020165D" w:rsidP="0020165D">
      <w:pPr>
        <w:spacing w:before="100"/>
        <w:rPr>
          <w:rFonts w:ascii="Georgia" w:hAnsi="Georgia"/>
          <w:sz w:val="32"/>
          <w:szCs w:val="32"/>
        </w:rPr>
      </w:pPr>
      <w:r>
        <w:rPr>
          <w:rFonts w:ascii="Georgia" w:hAnsi="Georgia"/>
          <w:noProof/>
          <w:lang w:eastAsia="da-DK"/>
        </w:rPr>
        <w:drawing>
          <wp:inline distT="0" distB="0" distL="0" distR="0" wp14:anchorId="574FCC7F" wp14:editId="2B64F6A2">
            <wp:extent cx="6116320" cy="6116320"/>
            <wp:effectExtent l="0" t="0" r="0" b="0"/>
            <wp:docPr id="6" name="Billede 6" descr="F:\Ledelsessekretariatet\Kommunikation-Allan\Bolig pjece\byk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delsessekretariatet\Kommunikation-Allan\Bolig pjece\bykor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inline>
        </w:drawing>
      </w:r>
    </w:p>
    <w:p w14:paraId="743F3D4C" w14:textId="77777777" w:rsidR="0020165D" w:rsidRDefault="0020165D">
      <w:pPr>
        <w:rPr>
          <w:rFonts w:asciiTheme="majorHAnsi" w:eastAsiaTheme="majorEastAsia" w:hAnsiTheme="majorHAnsi" w:cstheme="majorBidi"/>
          <w:bCs/>
          <w:color w:val="4F81BD" w:themeColor="accent1"/>
          <w:sz w:val="36"/>
          <w:szCs w:val="36"/>
        </w:rPr>
      </w:pPr>
      <w:r>
        <w:rPr>
          <w:b/>
          <w:sz w:val="36"/>
          <w:szCs w:val="36"/>
        </w:rPr>
        <w:br w:type="page"/>
      </w:r>
    </w:p>
    <w:p w14:paraId="391F7C41" w14:textId="77777777" w:rsidR="001E2176" w:rsidRPr="00F55C6F" w:rsidRDefault="0020165D" w:rsidP="001E2176">
      <w:pPr>
        <w:pStyle w:val="Overskrift3"/>
        <w:rPr>
          <w:rFonts w:ascii="Georgia" w:hAnsi="Georgia"/>
          <w:b w:val="0"/>
          <w:sz w:val="36"/>
          <w:szCs w:val="36"/>
        </w:rPr>
      </w:pPr>
      <w:bookmarkStart w:id="21" w:name="_Toc160798111"/>
      <w:r w:rsidRPr="00F55C6F">
        <w:rPr>
          <w:rFonts w:ascii="Georgia" w:hAnsi="Georgia"/>
          <w:b w:val="0"/>
          <w:sz w:val="36"/>
          <w:szCs w:val="36"/>
        </w:rPr>
        <w:lastRenderedPageBreak/>
        <w:t>L</w:t>
      </w:r>
      <w:r w:rsidR="00EB59ED" w:rsidRPr="00F55C6F">
        <w:rPr>
          <w:rFonts w:ascii="Georgia" w:hAnsi="Georgia"/>
          <w:b w:val="0"/>
          <w:sz w:val="36"/>
          <w:szCs w:val="36"/>
        </w:rPr>
        <w:t>inks</w:t>
      </w:r>
      <w:bookmarkEnd w:id="21"/>
    </w:p>
    <w:p w14:paraId="07EE95F8" w14:textId="77777777" w:rsidR="0020165D" w:rsidRPr="0020165D" w:rsidRDefault="0020165D" w:rsidP="0020165D">
      <w:pPr>
        <w:spacing w:before="100"/>
        <w:rPr>
          <w:rFonts w:ascii="Georgia" w:hAnsi="Georgia"/>
          <w:sz w:val="32"/>
          <w:szCs w:val="32"/>
        </w:rPr>
      </w:pPr>
      <w:r w:rsidRPr="0020165D">
        <w:rPr>
          <w:rFonts w:ascii="Georgia" w:hAnsi="Georgia"/>
          <w:sz w:val="32"/>
          <w:szCs w:val="32"/>
        </w:rPr>
        <w:t>Nukissiorfiit: Forsyningsselskab på el, vand og varme.</w:t>
      </w:r>
      <w:r w:rsidRPr="0020165D">
        <w:rPr>
          <w:rFonts w:ascii="Georgia" w:hAnsi="Georgia"/>
          <w:sz w:val="32"/>
          <w:szCs w:val="32"/>
        </w:rPr>
        <w:br/>
      </w:r>
      <w:hyperlink r:id="rId21" w:history="1">
        <w:r w:rsidR="0039071D" w:rsidRPr="0004017F">
          <w:rPr>
            <w:rStyle w:val="Hyperlink"/>
            <w:rFonts w:ascii="Georgia" w:hAnsi="Georgia"/>
            <w:sz w:val="32"/>
            <w:szCs w:val="32"/>
          </w:rPr>
          <w:t>www.nukissiorfiit.gl</w:t>
        </w:r>
      </w:hyperlink>
      <w:r w:rsidR="0039071D">
        <w:rPr>
          <w:rFonts w:ascii="Georgia" w:hAnsi="Georgia"/>
          <w:color w:val="0563C1"/>
          <w:sz w:val="32"/>
          <w:szCs w:val="32"/>
          <w:u w:val="single"/>
        </w:rPr>
        <w:t xml:space="preserve"> </w:t>
      </w:r>
    </w:p>
    <w:p w14:paraId="66FC0217" w14:textId="77777777" w:rsidR="0020165D" w:rsidRPr="0020165D" w:rsidRDefault="0020165D" w:rsidP="0020165D">
      <w:pPr>
        <w:spacing w:before="100"/>
        <w:rPr>
          <w:rFonts w:ascii="Georgia" w:hAnsi="Georgia"/>
          <w:sz w:val="32"/>
          <w:szCs w:val="32"/>
        </w:rPr>
      </w:pPr>
      <w:r w:rsidRPr="0020165D">
        <w:rPr>
          <w:rFonts w:ascii="Georgia" w:hAnsi="Georgia"/>
          <w:sz w:val="32"/>
          <w:szCs w:val="32"/>
        </w:rPr>
        <w:t>Tele Post: Telefoni og internet.</w:t>
      </w:r>
      <w:r w:rsidRPr="0020165D">
        <w:rPr>
          <w:rFonts w:ascii="Georgia" w:hAnsi="Georgia"/>
          <w:sz w:val="32"/>
          <w:szCs w:val="32"/>
        </w:rPr>
        <w:tab/>
      </w:r>
      <w:r w:rsidRPr="0020165D">
        <w:rPr>
          <w:rFonts w:ascii="Georgia" w:hAnsi="Georgia"/>
          <w:sz w:val="32"/>
          <w:szCs w:val="32"/>
        </w:rPr>
        <w:tab/>
      </w:r>
      <w:r w:rsidRPr="0020165D">
        <w:rPr>
          <w:rFonts w:ascii="Georgia" w:hAnsi="Georgia"/>
          <w:sz w:val="32"/>
          <w:szCs w:val="32"/>
        </w:rPr>
        <w:br/>
      </w:r>
      <w:hyperlink r:id="rId22" w:history="1">
        <w:r w:rsidR="0039071D" w:rsidRPr="0004017F">
          <w:rPr>
            <w:rStyle w:val="Hyperlink"/>
            <w:rFonts w:ascii="Georgia" w:hAnsi="Georgia"/>
            <w:sz w:val="32"/>
            <w:szCs w:val="32"/>
          </w:rPr>
          <w:t>www.tele.gl</w:t>
        </w:r>
      </w:hyperlink>
      <w:r w:rsidR="0039071D">
        <w:rPr>
          <w:rFonts w:ascii="Georgia" w:hAnsi="Georgia"/>
          <w:color w:val="0563C1"/>
          <w:sz w:val="32"/>
          <w:szCs w:val="32"/>
          <w:u w:val="single"/>
        </w:rPr>
        <w:t xml:space="preserve"> </w:t>
      </w:r>
    </w:p>
    <w:p w14:paraId="6CE912A1" w14:textId="77777777" w:rsidR="0020165D" w:rsidRPr="0020165D" w:rsidRDefault="00282FFE" w:rsidP="0020165D">
      <w:pPr>
        <w:spacing w:before="100"/>
        <w:rPr>
          <w:rFonts w:ascii="Georgia" w:hAnsi="Georgia"/>
          <w:sz w:val="32"/>
          <w:szCs w:val="32"/>
        </w:rPr>
      </w:pPr>
      <w:r>
        <w:rPr>
          <w:rFonts w:ascii="Georgia" w:hAnsi="Georgia"/>
          <w:sz w:val="32"/>
          <w:szCs w:val="32"/>
        </w:rPr>
        <w:t>Kommuneqarfik Sermersooq:</w:t>
      </w:r>
      <w:r>
        <w:rPr>
          <w:rFonts w:ascii="Georgia" w:hAnsi="Georgia"/>
          <w:sz w:val="32"/>
          <w:szCs w:val="32"/>
        </w:rPr>
        <w:br/>
      </w:r>
      <w:r w:rsidR="0020165D" w:rsidRPr="0020165D">
        <w:rPr>
          <w:rFonts w:ascii="Georgia" w:hAnsi="Georgia"/>
          <w:sz w:val="32"/>
          <w:szCs w:val="32"/>
        </w:rPr>
        <w:t>Borgerservice, herunder folkeregister mv.</w:t>
      </w:r>
      <w:r w:rsidR="0020165D" w:rsidRPr="0020165D">
        <w:rPr>
          <w:rFonts w:ascii="Georgia" w:hAnsi="Georgia"/>
          <w:sz w:val="32"/>
          <w:szCs w:val="32"/>
        </w:rPr>
        <w:br/>
      </w:r>
      <w:hyperlink r:id="rId23" w:history="1">
        <w:r w:rsidR="0039071D" w:rsidRPr="0004017F">
          <w:rPr>
            <w:rStyle w:val="Hyperlink"/>
            <w:rFonts w:ascii="Georgia" w:hAnsi="Georgia"/>
            <w:sz w:val="32"/>
            <w:szCs w:val="32"/>
          </w:rPr>
          <w:t>www.sermersooq.gl</w:t>
        </w:r>
      </w:hyperlink>
      <w:r w:rsidR="0039071D">
        <w:rPr>
          <w:rFonts w:ascii="Georgia" w:hAnsi="Georgia"/>
          <w:color w:val="0563C1"/>
          <w:sz w:val="32"/>
          <w:szCs w:val="32"/>
          <w:u w:val="single"/>
        </w:rPr>
        <w:t xml:space="preserve"> </w:t>
      </w:r>
    </w:p>
    <w:p w14:paraId="447CA85E" w14:textId="77777777" w:rsidR="0020165D" w:rsidRPr="0020165D" w:rsidRDefault="0020165D" w:rsidP="0020165D">
      <w:pPr>
        <w:spacing w:before="100"/>
        <w:rPr>
          <w:rFonts w:ascii="Georgia" w:hAnsi="Georgia"/>
          <w:sz w:val="32"/>
          <w:szCs w:val="32"/>
        </w:rPr>
      </w:pPr>
      <w:r w:rsidRPr="0020165D">
        <w:rPr>
          <w:rFonts w:ascii="Georgia" w:hAnsi="Georgia"/>
          <w:sz w:val="32"/>
          <w:szCs w:val="32"/>
        </w:rPr>
        <w:t>Det grønlandske</w:t>
      </w:r>
      <w:r w:rsidR="00282FFE">
        <w:rPr>
          <w:rFonts w:ascii="Georgia" w:hAnsi="Georgia"/>
          <w:sz w:val="32"/>
          <w:szCs w:val="32"/>
        </w:rPr>
        <w:t xml:space="preserve"> Skattevæsen (Skattestyrelsen):</w:t>
      </w:r>
      <w:r w:rsidR="00282FFE">
        <w:rPr>
          <w:rFonts w:ascii="Georgia" w:hAnsi="Georgia"/>
          <w:sz w:val="32"/>
          <w:szCs w:val="32"/>
        </w:rPr>
        <w:br/>
      </w:r>
      <w:r w:rsidRPr="0020165D">
        <w:rPr>
          <w:rFonts w:ascii="Georgia" w:hAnsi="Georgia"/>
          <w:sz w:val="32"/>
          <w:szCs w:val="32"/>
        </w:rPr>
        <w:t xml:space="preserve">Skattemæssige spørgsmål. </w:t>
      </w:r>
      <w:r w:rsidRPr="0020165D">
        <w:rPr>
          <w:rFonts w:ascii="Georgia" w:hAnsi="Georgia"/>
          <w:sz w:val="32"/>
          <w:szCs w:val="32"/>
        </w:rPr>
        <w:br/>
      </w:r>
      <w:hyperlink r:id="rId24" w:history="1">
        <w:r w:rsidR="0039071D" w:rsidRPr="0004017F">
          <w:rPr>
            <w:rStyle w:val="Hyperlink"/>
            <w:rFonts w:ascii="Georgia" w:hAnsi="Georgia"/>
            <w:sz w:val="32"/>
            <w:szCs w:val="32"/>
          </w:rPr>
          <w:t>www.aka.gl</w:t>
        </w:r>
      </w:hyperlink>
      <w:r w:rsidR="0039071D">
        <w:rPr>
          <w:rFonts w:ascii="Georgia" w:hAnsi="Georgia"/>
          <w:sz w:val="32"/>
          <w:szCs w:val="32"/>
        </w:rPr>
        <w:t xml:space="preserve"> </w:t>
      </w:r>
    </w:p>
    <w:p w14:paraId="7D53FDFA" w14:textId="77777777" w:rsidR="0020165D" w:rsidRPr="0020165D" w:rsidRDefault="0020165D" w:rsidP="0020165D">
      <w:pPr>
        <w:spacing w:before="100"/>
        <w:rPr>
          <w:rFonts w:ascii="Georgia" w:hAnsi="Georgia"/>
          <w:color w:val="1F497D" w:themeColor="text2"/>
          <w:sz w:val="32"/>
          <w:szCs w:val="32"/>
        </w:rPr>
      </w:pPr>
      <w:r w:rsidRPr="0020165D">
        <w:rPr>
          <w:rFonts w:ascii="Georgia" w:hAnsi="Georgia"/>
          <w:sz w:val="32"/>
          <w:szCs w:val="32"/>
        </w:rPr>
        <w:t>Selvstyrets lovsamling: Love og bekendtgørelser</w:t>
      </w:r>
      <w:r w:rsidRPr="0020165D">
        <w:rPr>
          <w:rFonts w:ascii="Georgia" w:hAnsi="Georgia"/>
          <w:sz w:val="32"/>
          <w:szCs w:val="32"/>
        </w:rPr>
        <w:br/>
      </w:r>
      <w:hyperlink r:id="rId25" w:history="1">
        <w:r w:rsidR="0039071D" w:rsidRPr="0004017F">
          <w:rPr>
            <w:rStyle w:val="Hyperlink"/>
            <w:rFonts w:ascii="Georgia" w:hAnsi="Georgia"/>
            <w:sz w:val="32"/>
            <w:szCs w:val="32"/>
          </w:rPr>
          <w:t>www.lovgivning.gl</w:t>
        </w:r>
      </w:hyperlink>
      <w:r w:rsidR="0039071D">
        <w:rPr>
          <w:rFonts w:ascii="Georgia" w:hAnsi="Georgia"/>
          <w:sz w:val="32"/>
          <w:szCs w:val="32"/>
        </w:rPr>
        <w:t xml:space="preserve"> </w:t>
      </w:r>
    </w:p>
    <w:p w14:paraId="1A436C3D" w14:textId="77777777" w:rsidR="0020165D" w:rsidRPr="0020165D" w:rsidRDefault="0020165D" w:rsidP="0020165D">
      <w:pPr>
        <w:spacing w:before="100"/>
        <w:rPr>
          <w:rFonts w:ascii="Georgia" w:hAnsi="Georgia"/>
          <w:sz w:val="32"/>
          <w:szCs w:val="32"/>
        </w:rPr>
      </w:pPr>
      <w:r w:rsidRPr="0020165D">
        <w:rPr>
          <w:rFonts w:ascii="Georgia" w:hAnsi="Georgia"/>
          <w:sz w:val="32"/>
          <w:szCs w:val="32"/>
        </w:rPr>
        <w:t>Skattefradrag for midlertidig stilling:</w:t>
      </w:r>
    </w:p>
    <w:p w14:paraId="279C22EC" w14:textId="77777777" w:rsidR="001E2176" w:rsidRDefault="00000000" w:rsidP="001E2176">
      <w:pPr>
        <w:spacing w:before="100"/>
        <w:rPr>
          <w:rFonts w:ascii="Georgia" w:hAnsi="Georgia"/>
          <w:color w:val="0070C0"/>
          <w:sz w:val="32"/>
          <w:szCs w:val="32"/>
        </w:rPr>
      </w:pPr>
      <w:hyperlink r:id="rId26" w:history="1">
        <w:r w:rsidR="0039071D" w:rsidRPr="0004017F">
          <w:rPr>
            <w:rStyle w:val="Hyperlink"/>
            <w:rFonts w:ascii="Georgia" w:hAnsi="Georgia"/>
            <w:sz w:val="32"/>
            <w:szCs w:val="32"/>
          </w:rPr>
          <w:t>www.skat.dk</w:t>
        </w:r>
      </w:hyperlink>
      <w:r w:rsidR="0039071D">
        <w:rPr>
          <w:rFonts w:ascii="Georgia" w:hAnsi="Georgia"/>
          <w:color w:val="0070C0"/>
          <w:sz w:val="32"/>
          <w:szCs w:val="32"/>
        </w:rPr>
        <w:t xml:space="preserve"> </w:t>
      </w:r>
    </w:p>
    <w:p w14:paraId="2BF48B81" w14:textId="77777777" w:rsidR="000E08DB" w:rsidRPr="00050146" w:rsidRDefault="000E08DB" w:rsidP="001E2176">
      <w:pPr>
        <w:spacing w:before="100"/>
        <w:rPr>
          <w:rFonts w:ascii="Georgia" w:hAnsi="Georgia"/>
          <w:sz w:val="32"/>
          <w:szCs w:val="32"/>
        </w:rPr>
      </w:pPr>
      <w:r w:rsidRPr="00050146">
        <w:rPr>
          <w:rFonts w:ascii="Georgia" w:hAnsi="Georgia"/>
          <w:sz w:val="32"/>
          <w:szCs w:val="32"/>
          <w:u w:val="single"/>
        </w:rPr>
        <w:t xml:space="preserve">Sundhedsvæsenets retningslinjer om bolig på D4: </w:t>
      </w:r>
      <w:r w:rsidRPr="00050146">
        <w:rPr>
          <w:rFonts w:ascii="Georgia" w:hAnsi="Georgia"/>
          <w:sz w:val="32"/>
          <w:szCs w:val="32"/>
        </w:rPr>
        <w:t>http://d4/?DokID=34514</w:t>
      </w:r>
    </w:p>
    <w:p w14:paraId="5F98B08C" w14:textId="77777777" w:rsidR="00FF3968" w:rsidRPr="001D1C91" w:rsidRDefault="00787B00" w:rsidP="00BC7479">
      <w:pPr>
        <w:spacing w:before="100"/>
        <w:rPr>
          <w:rFonts w:ascii="Georgia" w:hAnsi="Georgia"/>
          <w:sz w:val="32"/>
          <w:szCs w:val="32"/>
          <w:u w:val="single"/>
        </w:rPr>
      </w:pPr>
      <w:r w:rsidRPr="001D1C91">
        <w:rPr>
          <w:rFonts w:ascii="Georgia" w:hAnsi="Georgia"/>
          <w:sz w:val="32"/>
          <w:szCs w:val="32"/>
          <w:u w:val="single"/>
        </w:rPr>
        <w:t>Private boliger:</w:t>
      </w:r>
    </w:p>
    <w:p w14:paraId="7FB9DF25" w14:textId="77777777" w:rsidR="00787B00" w:rsidRPr="001D1C91" w:rsidRDefault="00787B00" w:rsidP="00BC7479">
      <w:pPr>
        <w:spacing w:before="100"/>
        <w:rPr>
          <w:rFonts w:ascii="Georgia" w:hAnsi="Georgia"/>
          <w:sz w:val="32"/>
          <w:szCs w:val="32"/>
          <w:u w:val="single"/>
        </w:rPr>
      </w:pPr>
      <w:r w:rsidRPr="001D1C91">
        <w:rPr>
          <w:rFonts w:ascii="Georgia" w:hAnsi="Georgia"/>
          <w:sz w:val="32"/>
          <w:szCs w:val="32"/>
          <w:u w:val="single"/>
        </w:rPr>
        <w:t>DU kan finde private boliger her:</w:t>
      </w:r>
    </w:p>
    <w:p w14:paraId="18B28B0D" w14:textId="77777777" w:rsidR="00787B00" w:rsidRPr="001D1C91" w:rsidRDefault="00000000" w:rsidP="00BC7479">
      <w:pPr>
        <w:spacing w:before="100"/>
        <w:rPr>
          <w:rFonts w:ascii="Georgia" w:hAnsi="Georgia"/>
          <w:sz w:val="32"/>
          <w:szCs w:val="32"/>
          <w:u w:val="single"/>
        </w:rPr>
      </w:pPr>
      <w:hyperlink r:id="rId27" w:history="1">
        <w:r w:rsidR="00787B00" w:rsidRPr="001D1C91">
          <w:rPr>
            <w:rFonts w:ascii="Georgia" w:hAnsi="Georgia"/>
            <w:sz w:val="32"/>
            <w:szCs w:val="32"/>
          </w:rPr>
          <w:t>www.netbolig.gl</w:t>
        </w:r>
      </w:hyperlink>
    </w:p>
    <w:p w14:paraId="148D27E6" w14:textId="77777777" w:rsidR="00787B00" w:rsidRPr="001D1C91" w:rsidRDefault="00000000" w:rsidP="00BC7479">
      <w:pPr>
        <w:spacing w:before="100"/>
        <w:rPr>
          <w:rFonts w:ascii="Georgia" w:hAnsi="Georgia"/>
          <w:sz w:val="32"/>
          <w:szCs w:val="32"/>
          <w:u w:val="single"/>
        </w:rPr>
      </w:pPr>
      <w:hyperlink r:id="rId28" w:history="1">
        <w:r w:rsidR="00787B00" w:rsidRPr="001D1C91">
          <w:rPr>
            <w:rFonts w:ascii="Georgia" w:hAnsi="Georgia"/>
            <w:sz w:val="32"/>
            <w:szCs w:val="32"/>
          </w:rPr>
          <w:t>www.igdlo.gl</w:t>
        </w:r>
      </w:hyperlink>
    </w:p>
    <w:p w14:paraId="0640628C" w14:textId="77777777" w:rsidR="00787B00" w:rsidRPr="001D1C91" w:rsidRDefault="00000000" w:rsidP="00BC7479">
      <w:pPr>
        <w:spacing w:before="100"/>
        <w:rPr>
          <w:rFonts w:ascii="Georgia" w:hAnsi="Georgia"/>
          <w:sz w:val="32"/>
          <w:szCs w:val="32"/>
          <w:u w:val="single"/>
        </w:rPr>
      </w:pPr>
      <w:hyperlink r:id="rId29" w:history="1">
        <w:r w:rsidR="00787B00" w:rsidRPr="001D1C91">
          <w:rPr>
            <w:rFonts w:ascii="Georgia" w:hAnsi="Georgia"/>
            <w:sz w:val="32"/>
            <w:szCs w:val="32"/>
          </w:rPr>
          <w:t>www.lynges.gl</w:t>
        </w:r>
      </w:hyperlink>
    </w:p>
    <w:p w14:paraId="6F114CFA" w14:textId="77777777" w:rsidR="00787B00" w:rsidRPr="001D1C91" w:rsidRDefault="005802F2" w:rsidP="00BC7479">
      <w:pPr>
        <w:spacing w:before="100"/>
        <w:rPr>
          <w:rFonts w:ascii="Georgia" w:hAnsi="Georgia"/>
          <w:sz w:val="32"/>
          <w:szCs w:val="32"/>
          <w:u w:val="single"/>
        </w:rPr>
      </w:pPr>
      <w:r>
        <w:rPr>
          <w:rFonts w:ascii="Georgia" w:hAnsi="Georgia"/>
          <w:sz w:val="32"/>
          <w:szCs w:val="32"/>
          <w:u w:val="single"/>
        </w:rPr>
        <w:t>På F</w:t>
      </w:r>
      <w:r w:rsidR="00787B00" w:rsidRPr="001D1C91">
        <w:rPr>
          <w:rFonts w:ascii="Georgia" w:hAnsi="Georgia"/>
          <w:sz w:val="32"/>
          <w:szCs w:val="32"/>
          <w:u w:val="single"/>
        </w:rPr>
        <w:t>acebook er der flere grupper for boligsøgende i Nuuk</w:t>
      </w:r>
    </w:p>
    <w:p w14:paraId="05C314E6" w14:textId="77777777" w:rsidR="00FF3968" w:rsidRPr="001D1C91" w:rsidRDefault="00FF3968">
      <w:pPr>
        <w:rPr>
          <w:rFonts w:ascii="Georgia" w:hAnsi="Georgia"/>
          <w:sz w:val="32"/>
          <w:szCs w:val="32"/>
          <w:u w:val="single"/>
        </w:rPr>
      </w:pPr>
      <w:r w:rsidRPr="001D1C91">
        <w:rPr>
          <w:rFonts w:ascii="Georgia" w:hAnsi="Georgia"/>
          <w:sz w:val="32"/>
          <w:szCs w:val="32"/>
          <w:u w:val="single"/>
        </w:rPr>
        <w:br w:type="page"/>
      </w:r>
    </w:p>
    <w:p w14:paraId="28057B9F" w14:textId="77777777" w:rsidR="00510A9D" w:rsidRPr="00BC7479" w:rsidRDefault="003C73CC" w:rsidP="00BC7479">
      <w:pPr>
        <w:spacing w:before="100"/>
        <w:rPr>
          <w:rFonts w:ascii="Georgia" w:hAnsi="Georgia"/>
          <w:sz w:val="32"/>
          <w:szCs w:val="32"/>
        </w:rPr>
      </w:pPr>
      <w:r>
        <w:rPr>
          <w:noProof/>
          <w:lang w:eastAsia="da-DK"/>
        </w:rPr>
        <w:lastRenderedPageBreak/>
        <w:drawing>
          <wp:inline distT="0" distB="0" distL="0" distR="0" wp14:anchorId="5B567E2A" wp14:editId="2032FEE1">
            <wp:extent cx="6116320" cy="4587240"/>
            <wp:effectExtent l="0" t="0" r="0" b="3810"/>
            <wp:docPr id="7" name="Billede 7" descr="C:\Users\inae\Pictures\Nuuk sermitsiaq 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ae\Pictures\Nuuk sermitsiaq TA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r w:rsidR="00510A9D">
        <w:br w:type="page"/>
      </w:r>
    </w:p>
    <w:p w14:paraId="756441D9" w14:textId="77777777" w:rsidR="00E4164F" w:rsidRDefault="00D5232E">
      <w:r w:rsidRPr="00A70D3C">
        <w:rPr>
          <w:noProof/>
          <w:lang w:eastAsia="da-DK"/>
        </w:rPr>
        <w:lastRenderedPageBreak/>
        <w:drawing>
          <wp:anchor distT="0" distB="0" distL="114300" distR="114300" simplePos="0" relativeHeight="251663360" behindDoc="0" locked="0" layoutInCell="1" allowOverlap="0" wp14:anchorId="5F68CD9C" wp14:editId="52A4CBA3">
            <wp:simplePos x="0" y="0"/>
            <wp:positionH relativeFrom="column">
              <wp:posOffset>-691515</wp:posOffset>
            </wp:positionH>
            <wp:positionV relativeFrom="page">
              <wp:posOffset>95250</wp:posOffset>
            </wp:positionV>
            <wp:extent cx="7467600" cy="379095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5 forsidebillede.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7467600" cy="3790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23F1FCA" w14:textId="77777777" w:rsidR="009D7AF3" w:rsidRDefault="000561BB" w:rsidP="00E4164F">
      <w:pPr>
        <w:ind w:left="851"/>
      </w:pPr>
      <w:r>
        <w:rPr>
          <w:noProof/>
          <w:lang w:eastAsia="da-DK"/>
        </w:rPr>
        <mc:AlternateContent>
          <mc:Choice Requires="wps">
            <w:drawing>
              <wp:anchor distT="0" distB="0" distL="114300" distR="114300" simplePos="0" relativeHeight="251668480" behindDoc="1" locked="1" layoutInCell="1" allowOverlap="1" wp14:anchorId="1725109F" wp14:editId="03FB6687">
                <wp:simplePos x="0" y="0"/>
                <wp:positionH relativeFrom="column">
                  <wp:posOffset>6858000</wp:posOffset>
                </wp:positionH>
                <wp:positionV relativeFrom="page">
                  <wp:posOffset>10037445</wp:posOffset>
                </wp:positionV>
                <wp:extent cx="457200" cy="375285"/>
                <wp:effectExtent l="0" t="0" r="0" b="0"/>
                <wp:wrapTight wrapText="bothSides">
                  <wp:wrapPolygon edited="0">
                    <wp:start x="0" y="0"/>
                    <wp:lineTo x="21600" y="0"/>
                    <wp:lineTo x="21600" y="21600"/>
                    <wp:lineTo x="0" y="21600"/>
                    <wp:lineTo x="0" y="0"/>
                  </wp:wrapPolygon>
                </wp:wrapTight>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C65AC" w14:textId="77777777" w:rsidR="00BD407E" w:rsidRPr="002511C1" w:rsidRDefault="00BD407E" w:rsidP="00F93A5F">
                            <w:pPr>
                              <w:rPr>
                                <w:rFonts w:ascii="Georgia" w:hAnsi="Georgi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5895C" id="_x0000_t202" coordsize="21600,21600" o:spt="202" path="m,l,21600r21600,l21600,xe">
                <v:stroke joinstyle="miter"/>
                <v:path gradientshapeok="t" o:connecttype="rect"/>
              </v:shapetype>
              <v:shape id="Text Box 11" o:spid="_x0000_s1026" type="#_x0000_t202" style="position:absolute;left:0;text-align:left;margin-left:540pt;margin-top:790.35pt;width:36pt;height:2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" filled="f" stroked="f">
                <v:textbox inset=",7.2pt,,7.2pt">
                  <w:txbxContent>
                    <w:p w:rsidR="00BD407E" w:rsidRPr="002511C1" w:rsidRDefault="00BD407E" w:rsidP="00F93A5F">
                      <w:pPr>
                        <w:rPr>
                          <w:rFonts w:ascii="Georgia" w:hAnsi="Georgia"/>
                        </w:rPr>
                      </w:pPr>
                    </w:p>
                  </w:txbxContent>
                </v:textbox>
                <w10:wrap type="tight" anchory="page"/>
                <w10:anchorlock/>
              </v:shape>
            </w:pict>
          </mc:Fallback>
        </mc:AlternateContent>
      </w:r>
    </w:p>
    <w:p w14:paraId="6AB348E5" w14:textId="77777777" w:rsidR="009D7AF3" w:rsidRPr="009D7AF3" w:rsidRDefault="009D7AF3" w:rsidP="009D7AF3"/>
    <w:p w14:paraId="7B006216" w14:textId="77777777" w:rsidR="009D7AF3" w:rsidRPr="009D7AF3" w:rsidRDefault="009D7AF3" w:rsidP="009D7AF3"/>
    <w:p w14:paraId="58BFF195" w14:textId="77777777" w:rsidR="009D7AF3" w:rsidRPr="009D7AF3" w:rsidRDefault="009D7AF3" w:rsidP="009D7AF3"/>
    <w:p w14:paraId="56A3CA41" w14:textId="77777777" w:rsidR="009D7AF3" w:rsidRPr="009D7AF3" w:rsidRDefault="009D7AF3" w:rsidP="009D7AF3"/>
    <w:p w14:paraId="6492F362" w14:textId="77777777" w:rsidR="009D7AF3" w:rsidRPr="009D7AF3" w:rsidRDefault="009D7AF3" w:rsidP="009D7AF3"/>
    <w:p w14:paraId="748FD349" w14:textId="77777777" w:rsidR="009D7AF3" w:rsidRPr="009D7AF3" w:rsidRDefault="009D7AF3" w:rsidP="009D7AF3"/>
    <w:p w14:paraId="4CA98BCF" w14:textId="77777777" w:rsidR="00D5232E" w:rsidRDefault="00D5232E" w:rsidP="009D7AF3">
      <w:pPr>
        <w:pStyle w:val="Overskrift3"/>
        <w:rPr>
          <w:rFonts w:ascii="Georgia" w:hAnsi="Georgia"/>
          <w:b w:val="0"/>
          <w:sz w:val="36"/>
          <w:szCs w:val="36"/>
        </w:rPr>
      </w:pPr>
    </w:p>
    <w:p w14:paraId="1F655A72" w14:textId="77777777" w:rsidR="009D7AF3" w:rsidRPr="00F55C6F" w:rsidRDefault="009D7AF3" w:rsidP="009D7AF3">
      <w:pPr>
        <w:pStyle w:val="Overskrift3"/>
        <w:rPr>
          <w:rFonts w:ascii="Georgia" w:hAnsi="Georgia"/>
          <w:b w:val="0"/>
          <w:sz w:val="36"/>
          <w:szCs w:val="36"/>
        </w:rPr>
      </w:pPr>
      <w:bookmarkStart w:id="22" w:name="_Toc160798112"/>
      <w:r w:rsidRPr="00F55C6F">
        <w:rPr>
          <w:rFonts w:ascii="Georgia" w:hAnsi="Georgia"/>
          <w:b w:val="0"/>
          <w:sz w:val="36"/>
          <w:szCs w:val="36"/>
        </w:rPr>
        <w:t>K</w:t>
      </w:r>
      <w:r w:rsidR="00EB59ED" w:rsidRPr="00F55C6F">
        <w:rPr>
          <w:rFonts w:ascii="Georgia" w:hAnsi="Georgia"/>
          <w:b w:val="0"/>
          <w:sz w:val="36"/>
          <w:szCs w:val="36"/>
        </w:rPr>
        <w:t>ontakt</w:t>
      </w:r>
      <w:bookmarkEnd w:id="22"/>
    </w:p>
    <w:p w14:paraId="0E4B7D84" w14:textId="77777777" w:rsidR="000E08DB" w:rsidRPr="00050146" w:rsidRDefault="009D7AF3" w:rsidP="000E08DB">
      <w:pPr>
        <w:spacing w:before="100"/>
        <w:rPr>
          <w:rFonts w:ascii="Georgia" w:hAnsi="Georgia"/>
          <w:sz w:val="32"/>
          <w:szCs w:val="32"/>
        </w:rPr>
      </w:pPr>
      <w:r w:rsidRPr="009D7AF3">
        <w:rPr>
          <w:rFonts w:ascii="Georgia" w:hAnsi="Georgia"/>
          <w:b/>
          <w:sz w:val="32"/>
          <w:szCs w:val="32"/>
        </w:rPr>
        <w:t>Boligadministrationen DIH</w:t>
      </w:r>
      <w:r w:rsidR="00454E2D" w:rsidDel="00454E2D">
        <w:rPr>
          <w:rFonts w:ascii="Georgia" w:hAnsi="Georgia"/>
          <w:b/>
          <w:sz w:val="32"/>
          <w:szCs w:val="32"/>
        </w:rPr>
        <w:t xml:space="preserve"> </w:t>
      </w:r>
      <w:r w:rsidRPr="009D7AF3">
        <w:rPr>
          <w:rFonts w:ascii="Georgia" w:hAnsi="Georgia"/>
          <w:b/>
          <w:sz w:val="32"/>
          <w:szCs w:val="32"/>
        </w:rPr>
        <w:br/>
      </w:r>
      <w:r w:rsidR="000E08DB" w:rsidRPr="00050146">
        <w:rPr>
          <w:rFonts w:ascii="Georgia" w:hAnsi="Georgia"/>
          <w:sz w:val="32"/>
          <w:szCs w:val="32"/>
        </w:rPr>
        <w:t xml:space="preserve">Har du spørgsmål vedr. boliger er du altid velkommen til at kigge forbi eller sende en mail til bolig@peqqik.gl. </w:t>
      </w:r>
    </w:p>
    <w:p w14:paraId="011AE9FA" w14:textId="77777777" w:rsidR="000E08DB" w:rsidRPr="00050146" w:rsidRDefault="000E08DB" w:rsidP="000E08DB">
      <w:pPr>
        <w:spacing w:before="100"/>
        <w:rPr>
          <w:rFonts w:ascii="Georgia" w:hAnsi="Georgia"/>
          <w:sz w:val="32"/>
          <w:szCs w:val="32"/>
        </w:rPr>
      </w:pPr>
      <w:r w:rsidRPr="00050146">
        <w:rPr>
          <w:rFonts w:ascii="Georgia" w:hAnsi="Georgia"/>
          <w:sz w:val="32"/>
          <w:szCs w:val="32"/>
        </w:rPr>
        <w:t>Boligadministrationen har kontor på Industrivej 31 og har åbent for personlig henvendelse i alle ugens arbejdsdage mellem kl. 08 -16 på tlf. nr. +299 34 49 42 og +299 34 47 24</w:t>
      </w:r>
    </w:p>
    <w:p w14:paraId="008ED811" w14:textId="77777777" w:rsidR="000E08DB" w:rsidRPr="00050146" w:rsidRDefault="009D7AF3" w:rsidP="000E08DB">
      <w:pPr>
        <w:spacing w:before="100"/>
        <w:rPr>
          <w:rFonts w:ascii="Georgia" w:hAnsi="Georgia"/>
          <w:sz w:val="32"/>
          <w:szCs w:val="32"/>
        </w:rPr>
      </w:pPr>
      <w:r w:rsidRPr="00050146">
        <w:rPr>
          <w:rFonts w:ascii="Georgia" w:hAnsi="Georgia"/>
          <w:sz w:val="32"/>
          <w:szCs w:val="32"/>
        </w:rPr>
        <w:t>Hvis det kan vente til næste dag er kontoret bemandet fra kl. 8 – 16</w:t>
      </w:r>
      <w:r w:rsidR="000E08DB" w:rsidRPr="00050146">
        <w:rPr>
          <w:rFonts w:ascii="Georgia" w:hAnsi="Georgia"/>
          <w:sz w:val="32"/>
          <w:szCs w:val="32"/>
        </w:rPr>
        <w:t xml:space="preserve"> i alle ugens arbejdsdage</w:t>
      </w:r>
      <w:r w:rsidRPr="00050146">
        <w:rPr>
          <w:rFonts w:ascii="Georgia" w:hAnsi="Georgia"/>
          <w:sz w:val="32"/>
          <w:szCs w:val="32"/>
        </w:rPr>
        <w:t>.</w:t>
      </w:r>
    </w:p>
    <w:p w14:paraId="0303B928" w14:textId="77777777" w:rsidR="00E0584C" w:rsidRPr="00E0584C" w:rsidRDefault="009D7AF3" w:rsidP="000E08DB">
      <w:pPr>
        <w:spacing w:before="100"/>
        <w:rPr>
          <w:rFonts w:ascii="Georgia" w:hAnsi="Georgia"/>
          <w:sz w:val="32"/>
          <w:szCs w:val="32"/>
        </w:rPr>
      </w:pPr>
      <w:r w:rsidRPr="009D7AF3">
        <w:rPr>
          <w:rFonts w:ascii="Georgia" w:hAnsi="Georgia"/>
          <w:sz w:val="32"/>
          <w:szCs w:val="32"/>
        </w:rPr>
        <w:br/>
      </w:r>
      <w:r w:rsidR="00E0584C" w:rsidRPr="00E0584C">
        <w:rPr>
          <w:rFonts w:ascii="Georgia" w:hAnsi="Georgia"/>
          <w:sz w:val="32"/>
          <w:szCs w:val="32"/>
        </w:rPr>
        <w:t>Vedr</w:t>
      </w:r>
      <w:r w:rsidR="004742FD">
        <w:rPr>
          <w:rFonts w:ascii="Georgia" w:hAnsi="Georgia"/>
          <w:sz w:val="32"/>
          <w:szCs w:val="32"/>
        </w:rPr>
        <w:t>.</w:t>
      </w:r>
      <w:r w:rsidR="00E0584C" w:rsidRPr="00E0584C">
        <w:rPr>
          <w:rFonts w:ascii="Georgia" w:hAnsi="Georgia"/>
          <w:sz w:val="32"/>
          <w:szCs w:val="32"/>
        </w:rPr>
        <w:t xml:space="preserve"> bohaveflytninger henvises til Personaleadministrationen, der har følgende kontaktoplysninger: </w:t>
      </w:r>
    </w:p>
    <w:p w14:paraId="40E2DC41" w14:textId="77777777" w:rsidR="00E0584C" w:rsidRPr="00E0584C" w:rsidRDefault="00E0584C" w:rsidP="00D5232E">
      <w:pPr>
        <w:spacing w:after="14"/>
        <w:ind w:left="-5" w:right="71"/>
        <w:rPr>
          <w:rFonts w:ascii="Georgia" w:hAnsi="Georgia"/>
          <w:sz w:val="32"/>
          <w:szCs w:val="32"/>
        </w:rPr>
      </w:pPr>
      <w:r w:rsidRPr="00E0584C">
        <w:rPr>
          <w:rFonts w:ascii="Georgia" w:hAnsi="Georgia"/>
          <w:sz w:val="32"/>
          <w:szCs w:val="32"/>
        </w:rPr>
        <w:t>Postboks 1230</w:t>
      </w:r>
      <w:r w:rsidRPr="00E0584C">
        <w:rPr>
          <w:rFonts w:ascii="Georgia" w:hAnsi="Georgia"/>
          <w:b/>
          <w:sz w:val="32"/>
          <w:szCs w:val="32"/>
        </w:rPr>
        <w:t xml:space="preserve"> </w:t>
      </w:r>
    </w:p>
    <w:p w14:paraId="5A2874F6" w14:textId="77777777" w:rsidR="00E0584C" w:rsidRPr="00E0584C" w:rsidRDefault="00E0584C" w:rsidP="00D5232E">
      <w:pPr>
        <w:spacing w:after="14"/>
        <w:ind w:left="-5" w:right="71"/>
        <w:rPr>
          <w:rFonts w:ascii="Georgia" w:hAnsi="Georgia"/>
          <w:sz w:val="32"/>
          <w:szCs w:val="32"/>
        </w:rPr>
      </w:pPr>
      <w:r w:rsidRPr="00E0584C">
        <w:rPr>
          <w:rFonts w:ascii="Georgia" w:hAnsi="Georgia"/>
          <w:sz w:val="32"/>
          <w:szCs w:val="32"/>
        </w:rPr>
        <w:t>3900 Nuuk</w:t>
      </w:r>
      <w:r w:rsidRPr="00E0584C">
        <w:rPr>
          <w:rFonts w:ascii="Georgia" w:hAnsi="Georgia"/>
          <w:b/>
          <w:sz w:val="32"/>
          <w:szCs w:val="32"/>
        </w:rPr>
        <w:t xml:space="preserve"> </w:t>
      </w:r>
    </w:p>
    <w:p w14:paraId="5D1BEFCF" w14:textId="77777777" w:rsidR="00E0584C" w:rsidRPr="00E0584C" w:rsidRDefault="00E0584C" w:rsidP="00D5232E">
      <w:pPr>
        <w:spacing w:after="14"/>
        <w:ind w:left="-5" w:right="71"/>
        <w:rPr>
          <w:rFonts w:ascii="Georgia" w:hAnsi="Georgia"/>
          <w:sz w:val="32"/>
          <w:szCs w:val="32"/>
        </w:rPr>
      </w:pPr>
      <w:r w:rsidRPr="00E0584C">
        <w:rPr>
          <w:rFonts w:ascii="Georgia" w:hAnsi="Georgia"/>
          <w:sz w:val="32"/>
          <w:szCs w:val="32"/>
        </w:rPr>
        <w:t>Telefon: 34 40 00</w:t>
      </w:r>
      <w:r w:rsidRPr="00E0584C">
        <w:rPr>
          <w:rFonts w:ascii="Georgia" w:hAnsi="Georgia"/>
          <w:b/>
          <w:sz w:val="32"/>
          <w:szCs w:val="32"/>
        </w:rPr>
        <w:t xml:space="preserve"> </w:t>
      </w:r>
    </w:p>
    <w:p w14:paraId="13CBCE5D" w14:textId="77777777" w:rsidR="00D5232E" w:rsidRDefault="00E0584C" w:rsidP="00D5232E">
      <w:pPr>
        <w:spacing w:after="1752"/>
        <w:ind w:left="-5"/>
        <w:rPr>
          <w:rFonts w:ascii="Georgia" w:hAnsi="Georgia"/>
          <w:sz w:val="32"/>
          <w:szCs w:val="32"/>
        </w:rPr>
      </w:pPr>
      <w:r w:rsidRPr="00E0584C">
        <w:rPr>
          <w:rFonts w:ascii="Georgia" w:hAnsi="Georgia"/>
          <w:sz w:val="32"/>
          <w:szCs w:val="32"/>
        </w:rPr>
        <w:t xml:space="preserve">E-mail: </w:t>
      </w:r>
      <w:r w:rsidRPr="00E0584C">
        <w:rPr>
          <w:rFonts w:ascii="Georgia" w:hAnsi="Georgia"/>
          <w:color w:val="0000FF"/>
          <w:sz w:val="32"/>
          <w:szCs w:val="32"/>
          <w:u w:val="single" w:color="0000FF"/>
        </w:rPr>
        <w:t>personale@peqqik.gl</w:t>
      </w:r>
      <w:r w:rsidRPr="00E0584C">
        <w:rPr>
          <w:rFonts w:ascii="Georgia" w:hAnsi="Georgia"/>
          <w:sz w:val="32"/>
          <w:szCs w:val="32"/>
        </w:rPr>
        <w:t xml:space="preserve"> </w:t>
      </w:r>
    </w:p>
    <w:p w14:paraId="0CB88A6C" w14:textId="5223B0B1" w:rsidR="00D5232E" w:rsidRPr="00A877BB" w:rsidRDefault="00D5232E" w:rsidP="00D5232E">
      <w:pPr>
        <w:spacing w:after="1752"/>
        <w:ind w:left="-5"/>
        <w:rPr>
          <w:rFonts w:ascii="Georgia" w:hAnsi="Georgia"/>
          <w:sz w:val="32"/>
          <w:szCs w:val="32"/>
        </w:rPr>
      </w:pPr>
      <w:r>
        <w:rPr>
          <w:rFonts w:ascii="Georgia" w:hAnsi="Georgia"/>
          <w:sz w:val="32"/>
          <w:szCs w:val="32"/>
        </w:rPr>
        <w:t xml:space="preserve">Revideret </w:t>
      </w:r>
      <w:r w:rsidR="00AD3897">
        <w:rPr>
          <w:rFonts w:ascii="Georgia" w:hAnsi="Georgia"/>
          <w:sz w:val="32"/>
          <w:szCs w:val="32"/>
        </w:rPr>
        <w:t>5</w:t>
      </w:r>
      <w:r w:rsidR="001D1C91">
        <w:rPr>
          <w:rFonts w:ascii="Georgia" w:hAnsi="Georgia"/>
          <w:sz w:val="32"/>
          <w:szCs w:val="32"/>
        </w:rPr>
        <w:t>. marts</w:t>
      </w:r>
      <w:r>
        <w:rPr>
          <w:rFonts w:ascii="Georgia" w:hAnsi="Georgia"/>
          <w:sz w:val="32"/>
          <w:szCs w:val="32"/>
        </w:rPr>
        <w:t xml:space="preserve"> </w:t>
      </w:r>
      <w:r w:rsidR="000E08DB">
        <w:rPr>
          <w:rFonts w:ascii="Georgia" w:hAnsi="Georgia"/>
          <w:sz w:val="32"/>
          <w:szCs w:val="32"/>
        </w:rPr>
        <w:t>202</w:t>
      </w:r>
      <w:r w:rsidR="00454E2D">
        <w:rPr>
          <w:rFonts w:ascii="Georgia" w:hAnsi="Georgia"/>
          <w:sz w:val="32"/>
          <w:szCs w:val="32"/>
        </w:rPr>
        <w:t>4</w:t>
      </w:r>
    </w:p>
    <w:sectPr w:rsidR="00D5232E" w:rsidRPr="00A877BB" w:rsidSect="00A17349">
      <w:footerReference w:type="default" r:id="rId32"/>
      <w:pgSz w:w="11900" w:h="16840"/>
      <w:pgMar w:top="1701" w:right="1134" w:bottom="1701" w:left="1134" w:header="709" w:footer="709" w:gutter="0"/>
      <w:pgNumType w:start="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41AA" w14:textId="77777777" w:rsidR="00A17349" w:rsidRDefault="00A17349">
      <w:pPr>
        <w:spacing w:after="0"/>
      </w:pPr>
      <w:r>
        <w:separator/>
      </w:r>
    </w:p>
  </w:endnote>
  <w:endnote w:type="continuationSeparator" w:id="0">
    <w:p w14:paraId="1A012F75" w14:textId="77777777" w:rsidR="00A17349" w:rsidRDefault="00A173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155464"/>
      <w:docPartObj>
        <w:docPartGallery w:val="Page Numbers (Bottom of Page)"/>
        <w:docPartUnique/>
      </w:docPartObj>
    </w:sdtPr>
    <w:sdtContent>
      <w:p w14:paraId="4F69B27A" w14:textId="77777777" w:rsidR="00BD407E" w:rsidRDefault="00BD407E">
        <w:pPr>
          <w:pStyle w:val="Sidefod"/>
          <w:jc w:val="right"/>
        </w:pPr>
        <w:r>
          <w:fldChar w:fldCharType="begin"/>
        </w:r>
        <w:r>
          <w:instrText>PAGE   \* MERGEFORMAT</w:instrText>
        </w:r>
        <w:r>
          <w:fldChar w:fldCharType="separate"/>
        </w:r>
        <w:r w:rsidR="00FF13B3">
          <w:rPr>
            <w:noProof/>
          </w:rPr>
          <w:t>11</w:t>
        </w:r>
        <w:r>
          <w:fldChar w:fldCharType="end"/>
        </w:r>
      </w:p>
    </w:sdtContent>
  </w:sdt>
  <w:p w14:paraId="24F0CE1C" w14:textId="77777777" w:rsidR="00BD407E" w:rsidRDefault="00BD407E" w:rsidP="00ED66CF">
    <w:pPr>
      <w:pStyle w:val="Sidefod"/>
      <w:tabs>
        <w:tab w:val="clear" w:pos="4819"/>
        <w:tab w:val="clear" w:pos="9638"/>
        <w:tab w:val="left" w:pos="615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E9957" w14:textId="77777777" w:rsidR="00A17349" w:rsidRDefault="00A17349">
      <w:pPr>
        <w:spacing w:after="0"/>
      </w:pPr>
      <w:r>
        <w:separator/>
      </w:r>
    </w:p>
  </w:footnote>
  <w:footnote w:type="continuationSeparator" w:id="0">
    <w:p w14:paraId="1293BA10" w14:textId="77777777" w:rsidR="00A17349" w:rsidRDefault="00A1734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E0179"/>
    <w:multiLevelType w:val="multilevel"/>
    <w:tmpl w:val="5664B63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4496EC1"/>
    <w:multiLevelType w:val="hybridMultilevel"/>
    <w:tmpl w:val="5A0E5E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7D55D03"/>
    <w:multiLevelType w:val="hybridMultilevel"/>
    <w:tmpl w:val="15C68A66"/>
    <w:lvl w:ilvl="0" w:tplc="CD4A099A">
      <w:start w:val="1"/>
      <w:numFmt w:val="bullet"/>
      <w:lvlText w:val=""/>
      <w:lvlJc w:val="left"/>
      <w:pPr>
        <w:ind w:left="720" w:hanging="360"/>
      </w:pPr>
      <w:rPr>
        <w:rFonts w:ascii="Symbol" w:hAnsi="Symbol" w:hint="default"/>
        <w:color w:val="000000" w:themeColor="tex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95E3614"/>
    <w:multiLevelType w:val="hybridMultilevel"/>
    <w:tmpl w:val="C054EA6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09A47A8"/>
    <w:multiLevelType w:val="hybridMultilevel"/>
    <w:tmpl w:val="7FD211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499D5F66"/>
    <w:multiLevelType w:val="hybridMultilevel"/>
    <w:tmpl w:val="0AC0DB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253707458">
    <w:abstractNumId w:val="2"/>
  </w:num>
  <w:num w:numId="2" w16cid:durableId="702286696">
    <w:abstractNumId w:val="1"/>
  </w:num>
  <w:num w:numId="3" w16cid:durableId="1475826756">
    <w:abstractNumId w:val="3"/>
  </w:num>
  <w:num w:numId="4" w16cid:durableId="1238899413">
    <w:abstractNumId w:val="4"/>
  </w:num>
  <w:num w:numId="5" w16cid:durableId="252011410">
    <w:abstractNumId w:val="0"/>
  </w:num>
  <w:num w:numId="6" w16cid:durableId="3126811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a-DK" w:vendorID="64" w:dllVersion="6" w:nlCheck="1" w:checkStyle="0"/>
  <w:activeWritingStyle w:appName="MSWord" w:lang="da-DK" w:vendorID="64" w:dllVersion="0" w:nlCheck="1" w:checkStyle="0"/>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E09"/>
    <w:rsid w:val="00002D1F"/>
    <w:rsid w:val="00050146"/>
    <w:rsid w:val="000561BB"/>
    <w:rsid w:val="00063529"/>
    <w:rsid w:val="000667B7"/>
    <w:rsid w:val="00073E54"/>
    <w:rsid w:val="000B47FB"/>
    <w:rsid w:val="000C7677"/>
    <w:rsid w:val="000D26AE"/>
    <w:rsid w:val="000E08DB"/>
    <w:rsid w:val="00105DE2"/>
    <w:rsid w:val="001264F2"/>
    <w:rsid w:val="00134CA5"/>
    <w:rsid w:val="001567FC"/>
    <w:rsid w:val="001627F0"/>
    <w:rsid w:val="001666DE"/>
    <w:rsid w:val="001721CF"/>
    <w:rsid w:val="00173AD0"/>
    <w:rsid w:val="00192FA9"/>
    <w:rsid w:val="00194381"/>
    <w:rsid w:val="001B4819"/>
    <w:rsid w:val="001D1C91"/>
    <w:rsid w:val="001E2176"/>
    <w:rsid w:val="001F4BD5"/>
    <w:rsid w:val="001F5A07"/>
    <w:rsid w:val="0020165D"/>
    <w:rsid w:val="00202BB8"/>
    <w:rsid w:val="00211708"/>
    <w:rsid w:val="002168EA"/>
    <w:rsid w:val="00220ACF"/>
    <w:rsid w:val="002300A5"/>
    <w:rsid w:val="0023733D"/>
    <w:rsid w:val="002443B2"/>
    <w:rsid w:val="00247B94"/>
    <w:rsid w:val="002735FF"/>
    <w:rsid w:val="00282FFE"/>
    <w:rsid w:val="00285DD3"/>
    <w:rsid w:val="002A6D5A"/>
    <w:rsid w:val="002A7469"/>
    <w:rsid w:val="002B0D5E"/>
    <w:rsid w:val="002B2D82"/>
    <w:rsid w:val="002C2471"/>
    <w:rsid w:val="002C6971"/>
    <w:rsid w:val="002D67F2"/>
    <w:rsid w:val="002E68EB"/>
    <w:rsid w:val="002F1324"/>
    <w:rsid w:val="002F2D65"/>
    <w:rsid w:val="002F6D75"/>
    <w:rsid w:val="002F7D86"/>
    <w:rsid w:val="00333B8E"/>
    <w:rsid w:val="00336BDB"/>
    <w:rsid w:val="003376C3"/>
    <w:rsid w:val="00343DF7"/>
    <w:rsid w:val="00346F8E"/>
    <w:rsid w:val="00361CBC"/>
    <w:rsid w:val="00366F77"/>
    <w:rsid w:val="003777CC"/>
    <w:rsid w:val="0038370A"/>
    <w:rsid w:val="0039071D"/>
    <w:rsid w:val="003A29AE"/>
    <w:rsid w:val="003A4674"/>
    <w:rsid w:val="003B34A6"/>
    <w:rsid w:val="003C73CC"/>
    <w:rsid w:val="003D0863"/>
    <w:rsid w:val="003E3B65"/>
    <w:rsid w:val="003E61F6"/>
    <w:rsid w:val="003E6B9F"/>
    <w:rsid w:val="003F2D46"/>
    <w:rsid w:val="004113D6"/>
    <w:rsid w:val="004170C9"/>
    <w:rsid w:val="00422418"/>
    <w:rsid w:val="004279CF"/>
    <w:rsid w:val="00431169"/>
    <w:rsid w:val="00437D88"/>
    <w:rsid w:val="00454E2D"/>
    <w:rsid w:val="004658FD"/>
    <w:rsid w:val="00471CD0"/>
    <w:rsid w:val="004742FD"/>
    <w:rsid w:val="00476EAE"/>
    <w:rsid w:val="0048067E"/>
    <w:rsid w:val="00491AAC"/>
    <w:rsid w:val="00492761"/>
    <w:rsid w:val="00492E9E"/>
    <w:rsid w:val="004B7105"/>
    <w:rsid w:val="004D37F4"/>
    <w:rsid w:val="004F6708"/>
    <w:rsid w:val="00500A95"/>
    <w:rsid w:val="00510A9D"/>
    <w:rsid w:val="005202EE"/>
    <w:rsid w:val="005219C6"/>
    <w:rsid w:val="00522A9C"/>
    <w:rsid w:val="005269DB"/>
    <w:rsid w:val="00551862"/>
    <w:rsid w:val="005543A9"/>
    <w:rsid w:val="0056138F"/>
    <w:rsid w:val="005630B7"/>
    <w:rsid w:val="00572328"/>
    <w:rsid w:val="005802F2"/>
    <w:rsid w:val="00580D3E"/>
    <w:rsid w:val="00581679"/>
    <w:rsid w:val="005A5B7C"/>
    <w:rsid w:val="005C2716"/>
    <w:rsid w:val="005C7661"/>
    <w:rsid w:val="005E4AFF"/>
    <w:rsid w:val="005E4FA1"/>
    <w:rsid w:val="005F1C67"/>
    <w:rsid w:val="0060410E"/>
    <w:rsid w:val="006318D8"/>
    <w:rsid w:val="006329C0"/>
    <w:rsid w:val="00643E09"/>
    <w:rsid w:val="00667FA6"/>
    <w:rsid w:val="006875AE"/>
    <w:rsid w:val="006946B4"/>
    <w:rsid w:val="006960A5"/>
    <w:rsid w:val="006A1273"/>
    <w:rsid w:val="006C577E"/>
    <w:rsid w:val="006D5A52"/>
    <w:rsid w:val="006E31FC"/>
    <w:rsid w:val="006E5CE8"/>
    <w:rsid w:val="006F33ED"/>
    <w:rsid w:val="0071100E"/>
    <w:rsid w:val="0072102E"/>
    <w:rsid w:val="00730F50"/>
    <w:rsid w:val="00732FD6"/>
    <w:rsid w:val="007425B5"/>
    <w:rsid w:val="00755CC6"/>
    <w:rsid w:val="007655C7"/>
    <w:rsid w:val="007704B4"/>
    <w:rsid w:val="00787B00"/>
    <w:rsid w:val="007907B8"/>
    <w:rsid w:val="00796BE2"/>
    <w:rsid w:val="007A2F83"/>
    <w:rsid w:val="007B0569"/>
    <w:rsid w:val="007B08F5"/>
    <w:rsid w:val="007B79C6"/>
    <w:rsid w:val="007C4A94"/>
    <w:rsid w:val="007D2C3E"/>
    <w:rsid w:val="007E1792"/>
    <w:rsid w:val="007E4999"/>
    <w:rsid w:val="007E4A6C"/>
    <w:rsid w:val="007E79EA"/>
    <w:rsid w:val="00810F54"/>
    <w:rsid w:val="00832657"/>
    <w:rsid w:val="00841425"/>
    <w:rsid w:val="008457A4"/>
    <w:rsid w:val="00847470"/>
    <w:rsid w:val="00854B1A"/>
    <w:rsid w:val="00874E9B"/>
    <w:rsid w:val="00897CE9"/>
    <w:rsid w:val="008A0979"/>
    <w:rsid w:val="008D32EC"/>
    <w:rsid w:val="008E2544"/>
    <w:rsid w:val="008E5FA0"/>
    <w:rsid w:val="008F26A3"/>
    <w:rsid w:val="008F3955"/>
    <w:rsid w:val="009306C5"/>
    <w:rsid w:val="00951656"/>
    <w:rsid w:val="0096167B"/>
    <w:rsid w:val="009774DB"/>
    <w:rsid w:val="009A0288"/>
    <w:rsid w:val="009A215C"/>
    <w:rsid w:val="009B2549"/>
    <w:rsid w:val="009B3E43"/>
    <w:rsid w:val="009B56AC"/>
    <w:rsid w:val="009D7AF3"/>
    <w:rsid w:val="009F5F3B"/>
    <w:rsid w:val="00A17349"/>
    <w:rsid w:val="00A211A8"/>
    <w:rsid w:val="00A26DD8"/>
    <w:rsid w:val="00A64E2D"/>
    <w:rsid w:val="00A70D3C"/>
    <w:rsid w:val="00A75AB3"/>
    <w:rsid w:val="00A84479"/>
    <w:rsid w:val="00A85066"/>
    <w:rsid w:val="00A877BB"/>
    <w:rsid w:val="00AA6BEC"/>
    <w:rsid w:val="00AB52E5"/>
    <w:rsid w:val="00AD3897"/>
    <w:rsid w:val="00AD64E0"/>
    <w:rsid w:val="00AE11A1"/>
    <w:rsid w:val="00AE7B1F"/>
    <w:rsid w:val="00AF4C4A"/>
    <w:rsid w:val="00AF5AF7"/>
    <w:rsid w:val="00AF671B"/>
    <w:rsid w:val="00B14DC0"/>
    <w:rsid w:val="00B35512"/>
    <w:rsid w:val="00B417EE"/>
    <w:rsid w:val="00B43EB9"/>
    <w:rsid w:val="00B57772"/>
    <w:rsid w:val="00B670F9"/>
    <w:rsid w:val="00B67F40"/>
    <w:rsid w:val="00B80E7D"/>
    <w:rsid w:val="00B8795D"/>
    <w:rsid w:val="00B94E63"/>
    <w:rsid w:val="00B979D4"/>
    <w:rsid w:val="00BA1BD9"/>
    <w:rsid w:val="00BA4A12"/>
    <w:rsid w:val="00BB7DA8"/>
    <w:rsid w:val="00BC0934"/>
    <w:rsid w:val="00BC7479"/>
    <w:rsid w:val="00BD12F0"/>
    <w:rsid w:val="00BD407E"/>
    <w:rsid w:val="00C01832"/>
    <w:rsid w:val="00C02F04"/>
    <w:rsid w:val="00C03606"/>
    <w:rsid w:val="00C11BA0"/>
    <w:rsid w:val="00C21143"/>
    <w:rsid w:val="00C64B78"/>
    <w:rsid w:val="00C65E47"/>
    <w:rsid w:val="00C67D4A"/>
    <w:rsid w:val="00C75D41"/>
    <w:rsid w:val="00C92319"/>
    <w:rsid w:val="00C9317B"/>
    <w:rsid w:val="00CA0E09"/>
    <w:rsid w:val="00CB151D"/>
    <w:rsid w:val="00CC4F0F"/>
    <w:rsid w:val="00CD01F3"/>
    <w:rsid w:val="00CD1669"/>
    <w:rsid w:val="00CD3450"/>
    <w:rsid w:val="00CE7EAA"/>
    <w:rsid w:val="00D22696"/>
    <w:rsid w:val="00D228A6"/>
    <w:rsid w:val="00D26B38"/>
    <w:rsid w:val="00D31A77"/>
    <w:rsid w:val="00D5232E"/>
    <w:rsid w:val="00D81115"/>
    <w:rsid w:val="00D94A6F"/>
    <w:rsid w:val="00D97A40"/>
    <w:rsid w:val="00DA1E27"/>
    <w:rsid w:val="00DB6A37"/>
    <w:rsid w:val="00DE4223"/>
    <w:rsid w:val="00DF0D09"/>
    <w:rsid w:val="00DF292B"/>
    <w:rsid w:val="00E020F7"/>
    <w:rsid w:val="00E02F4A"/>
    <w:rsid w:val="00E0511B"/>
    <w:rsid w:val="00E0584C"/>
    <w:rsid w:val="00E4164F"/>
    <w:rsid w:val="00E959C1"/>
    <w:rsid w:val="00EA5255"/>
    <w:rsid w:val="00EB42DB"/>
    <w:rsid w:val="00EB44C0"/>
    <w:rsid w:val="00EB59ED"/>
    <w:rsid w:val="00EB7EDE"/>
    <w:rsid w:val="00ED3C08"/>
    <w:rsid w:val="00ED3F99"/>
    <w:rsid w:val="00ED66CF"/>
    <w:rsid w:val="00EE5022"/>
    <w:rsid w:val="00EF71B5"/>
    <w:rsid w:val="00F00512"/>
    <w:rsid w:val="00F13345"/>
    <w:rsid w:val="00F23215"/>
    <w:rsid w:val="00F30A7E"/>
    <w:rsid w:val="00F336AB"/>
    <w:rsid w:val="00F36ACD"/>
    <w:rsid w:val="00F42888"/>
    <w:rsid w:val="00F507A9"/>
    <w:rsid w:val="00F52B9E"/>
    <w:rsid w:val="00F55C6F"/>
    <w:rsid w:val="00F8158D"/>
    <w:rsid w:val="00F82601"/>
    <w:rsid w:val="00F92AC6"/>
    <w:rsid w:val="00F93A5F"/>
    <w:rsid w:val="00F96100"/>
    <w:rsid w:val="00FA0C75"/>
    <w:rsid w:val="00FA6FE8"/>
    <w:rsid w:val="00FA7F28"/>
    <w:rsid w:val="00FB6B55"/>
    <w:rsid w:val="00FC05FB"/>
    <w:rsid w:val="00FC1739"/>
    <w:rsid w:val="00FD1D85"/>
    <w:rsid w:val="00FD4692"/>
    <w:rsid w:val="00FE3654"/>
    <w:rsid w:val="00FF13B3"/>
    <w:rsid w:val="00FF3968"/>
  </w:rsids>
  <m:mathPr>
    <m:mathFont m:val="Cambria Math"/>
    <m:brkBin m:val="before"/>
    <m:brkBinSub m:val="--"/>
    <m:smallFrac m:val="0"/>
    <m:dispDef m:val="0"/>
    <m:lMargin m:val="0"/>
    <m:rMargin m:val="0"/>
    <m:defJc m:val="centerGroup"/>
    <m:wrapRight/>
    <m:intLim m:val="subSup"/>
    <m:naryLim m:val="subSup"/>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B2A790"/>
  <w15:docId w15:val="{88631E76-5685-4D0E-9112-1CC120797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346"/>
  </w:style>
  <w:style w:type="paragraph" w:styleId="Overskrift1">
    <w:name w:val="heading 1"/>
    <w:basedOn w:val="Normal"/>
    <w:next w:val="Normal"/>
    <w:link w:val="Overskrift1Tegn"/>
    <w:uiPriority w:val="9"/>
    <w:qFormat/>
    <w:rsid w:val="000561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561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A64E2D"/>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BC74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asicParagraph">
    <w:name w:val="[Basic Paragraph]"/>
    <w:basedOn w:val="Normal"/>
    <w:uiPriority w:val="99"/>
    <w:rsid w:val="00643E09"/>
    <w:pPr>
      <w:widowControl w:val="0"/>
      <w:autoSpaceDE w:val="0"/>
      <w:autoSpaceDN w:val="0"/>
      <w:adjustRightInd w:val="0"/>
      <w:spacing w:after="0" w:line="288" w:lineRule="auto"/>
      <w:textAlignment w:val="center"/>
    </w:pPr>
    <w:rPr>
      <w:rFonts w:ascii="Times-Roman" w:hAnsi="Times-Roman" w:cs="Times-Roman"/>
      <w:color w:val="000000"/>
      <w:lang w:val="en-US"/>
    </w:rPr>
  </w:style>
  <w:style w:type="paragraph" w:styleId="Sidehoved">
    <w:name w:val="header"/>
    <w:basedOn w:val="Normal"/>
    <w:link w:val="SidehovedTegn"/>
    <w:uiPriority w:val="99"/>
    <w:unhideWhenUsed/>
    <w:rsid w:val="004279CF"/>
    <w:pPr>
      <w:tabs>
        <w:tab w:val="center" w:pos="4819"/>
        <w:tab w:val="right" w:pos="9638"/>
      </w:tabs>
      <w:spacing w:after="0"/>
    </w:pPr>
  </w:style>
  <w:style w:type="character" w:customStyle="1" w:styleId="SidehovedTegn">
    <w:name w:val="Sidehoved Tegn"/>
    <w:basedOn w:val="Standardskrifttypeiafsnit"/>
    <w:link w:val="Sidehoved"/>
    <w:uiPriority w:val="99"/>
    <w:rsid w:val="004279CF"/>
  </w:style>
  <w:style w:type="paragraph" w:styleId="Sidefod">
    <w:name w:val="footer"/>
    <w:basedOn w:val="Normal"/>
    <w:link w:val="SidefodTegn"/>
    <w:uiPriority w:val="99"/>
    <w:unhideWhenUsed/>
    <w:rsid w:val="004279CF"/>
    <w:pPr>
      <w:tabs>
        <w:tab w:val="center" w:pos="4819"/>
        <w:tab w:val="right" w:pos="9638"/>
      </w:tabs>
      <w:spacing w:after="0"/>
    </w:pPr>
  </w:style>
  <w:style w:type="character" w:customStyle="1" w:styleId="SidefodTegn">
    <w:name w:val="Sidefod Tegn"/>
    <w:basedOn w:val="Standardskrifttypeiafsnit"/>
    <w:link w:val="Sidefod"/>
    <w:uiPriority w:val="99"/>
    <w:rsid w:val="004279CF"/>
  </w:style>
  <w:style w:type="paragraph" w:styleId="Markeringsbobletekst">
    <w:name w:val="Balloon Text"/>
    <w:basedOn w:val="Normal"/>
    <w:link w:val="MarkeringsbobletekstTegn"/>
    <w:uiPriority w:val="99"/>
    <w:semiHidden/>
    <w:unhideWhenUsed/>
    <w:rsid w:val="00832657"/>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2657"/>
    <w:rPr>
      <w:rFonts w:ascii="Tahoma" w:hAnsi="Tahoma" w:cs="Tahoma"/>
      <w:sz w:val="16"/>
      <w:szCs w:val="16"/>
    </w:rPr>
  </w:style>
  <w:style w:type="paragraph" w:styleId="Ingenafstand">
    <w:name w:val="No Spacing"/>
    <w:link w:val="IngenafstandTegn"/>
    <w:uiPriority w:val="1"/>
    <w:qFormat/>
    <w:rsid w:val="000561BB"/>
    <w:pPr>
      <w:spacing w:after="0"/>
    </w:pPr>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0561BB"/>
    <w:rPr>
      <w:rFonts w:eastAsiaTheme="minorEastAsia"/>
      <w:sz w:val="22"/>
      <w:szCs w:val="22"/>
      <w:lang w:eastAsia="da-DK"/>
    </w:rPr>
  </w:style>
  <w:style w:type="character" w:customStyle="1" w:styleId="Overskrift1Tegn">
    <w:name w:val="Overskrift 1 Tegn"/>
    <w:basedOn w:val="Standardskrifttypeiafsnit"/>
    <w:link w:val="Overskrift1"/>
    <w:uiPriority w:val="9"/>
    <w:rsid w:val="000561BB"/>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0561BB"/>
    <w:pPr>
      <w:spacing w:line="276" w:lineRule="auto"/>
      <w:outlineLvl w:val="9"/>
    </w:pPr>
    <w:rPr>
      <w:lang w:eastAsia="da-DK"/>
    </w:rPr>
  </w:style>
  <w:style w:type="character" w:customStyle="1" w:styleId="Overskrift2Tegn">
    <w:name w:val="Overskrift 2 Tegn"/>
    <w:basedOn w:val="Standardskrifttypeiafsnit"/>
    <w:link w:val="Overskrift2"/>
    <w:uiPriority w:val="9"/>
    <w:rsid w:val="000561BB"/>
    <w:rPr>
      <w:rFonts w:asciiTheme="majorHAnsi" w:eastAsiaTheme="majorEastAsia" w:hAnsiTheme="majorHAnsi" w:cstheme="majorBidi"/>
      <w:b/>
      <w:bCs/>
      <w:color w:val="4F81BD" w:themeColor="accent1"/>
      <w:sz w:val="26"/>
      <w:szCs w:val="26"/>
    </w:rPr>
  </w:style>
  <w:style w:type="paragraph" w:styleId="Indholdsfortegnelse2">
    <w:name w:val="toc 2"/>
    <w:basedOn w:val="Normal"/>
    <w:next w:val="Normal"/>
    <w:autoRedefine/>
    <w:uiPriority w:val="39"/>
    <w:unhideWhenUsed/>
    <w:rsid w:val="000561BB"/>
    <w:pPr>
      <w:spacing w:after="100"/>
      <w:ind w:left="240"/>
    </w:pPr>
  </w:style>
  <w:style w:type="character" w:styleId="Hyperlink">
    <w:name w:val="Hyperlink"/>
    <w:basedOn w:val="Standardskrifttypeiafsnit"/>
    <w:uiPriority w:val="99"/>
    <w:unhideWhenUsed/>
    <w:rsid w:val="000561BB"/>
    <w:rPr>
      <w:color w:val="0000FF" w:themeColor="hyperlink"/>
      <w:u w:val="single"/>
    </w:rPr>
  </w:style>
  <w:style w:type="paragraph" w:styleId="Undertitel">
    <w:name w:val="Subtitle"/>
    <w:basedOn w:val="Normal"/>
    <w:next w:val="Normal"/>
    <w:link w:val="UndertitelTegn"/>
    <w:uiPriority w:val="11"/>
    <w:qFormat/>
    <w:rsid w:val="005630B7"/>
    <w:pPr>
      <w:numPr>
        <w:ilvl w:val="1"/>
      </w:numPr>
    </w:pPr>
    <w:rPr>
      <w:rFonts w:asciiTheme="majorHAnsi" w:eastAsiaTheme="majorEastAsia" w:hAnsiTheme="majorHAnsi" w:cstheme="majorBidi"/>
      <w:i/>
      <w:iCs/>
      <w:color w:val="4F81BD" w:themeColor="accent1"/>
      <w:spacing w:val="15"/>
    </w:rPr>
  </w:style>
  <w:style w:type="character" w:customStyle="1" w:styleId="UndertitelTegn">
    <w:name w:val="Undertitel Tegn"/>
    <w:basedOn w:val="Standardskrifttypeiafsnit"/>
    <w:link w:val="Undertitel"/>
    <w:uiPriority w:val="11"/>
    <w:rsid w:val="005630B7"/>
    <w:rPr>
      <w:rFonts w:asciiTheme="majorHAnsi" w:eastAsiaTheme="majorEastAsia" w:hAnsiTheme="majorHAnsi" w:cstheme="majorBidi"/>
      <w:i/>
      <w:iCs/>
      <w:color w:val="4F81BD" w:themeColor="accent1"/>
      <w:spacing w:val="15"/>
    </w:rPr>
  </w:style>
  <w:style w:type="paragraph" w:styleId="Indholdsfortegnelse1">
    <w:name w:val="toc 1"/>
    <w:basedOn w:val="Normal"/>
    <w:next w:val="Normal"/>
    <w:autoRedefine/>
    <w:uiPriority w:val="39"/>
    <w:unhideWhenUsed/>
    <w:rsid w:val="00755CC6"/>
    <w:pPr>
      <w:spacing w:after="100"/>
    </w:pPr>
  </w:style>
  <w:style w:type="character" w:styleId="BesgtLink">
    <w:name w:val="FollowedHyperlink"/>
    <w:basedOn w:val="Standardskrifttypeiafsnit"/>
    <w:uiPriority w:val="99"/>
    <w:semiHidden/>
    <w:unhideWhenUsed/>
    <w:rsid w:val="00755CC6"/>
    <w:rPr>
      <w:color w:val="800080" w:themeColor="followedHyperlink"/>
      <w:u w:val="single"/>
    </w:rPr>
  </w:style>
  <w:style w:type="paragraph" w:styleId="Brdtekst">
    <w:name w:val="Body Text"/>
    <w:basedOn w:val="Normal"/>
    <w:link w:val="BrdtekstTegn"/>
    <w:uiPriority w:val="1"/>
    <w:qFormat/>
    <w:rsid w:val="00A64E2D"/>
    <w:pPr>
      <w:widowControl w:val="0"/>
      <w:spacing w:after="0"/>
      <w:ind w:left="1247"/>
    </w:pPr>
    <w:rPr>
      <w:rFonts w:ascii="Georgia" w:eastAsia="Georgia" w:hAnsi="Georgia"/>
      <w:sz w:val="30"/>
      <w:szCs w:val="30"/>
      <w:lang w:val="en-US"/>
    </w:rPr>
  </w:style>
  <w:style w:type="character" w:customStyle="1" w:styleId="BrdtekstTegn">
    <w:name w:val="Brødtekst Tegn"/>
    <w:basedOn w:val="Standardskrifttypeiafsnit"/>
    <w:link w:val="Brdtekst"/>
    <w:uiPriority w:val="1"/>
    <w:rsid w:val="00A64E2D"/>
    <w:rPr>
      <w:rFonts w:ascii="Georgia" w:eastAsia="Georgia" w:hAnsi="Georgia"/>
      <w:sz w:val="30"/>
      <w:szCs w:val="30"/>
      <w:lang w:val="en-US"/>
    </w:rPr>
  </w:style>
  <w:style w:type="character" w:customStyle="1" w:styleId="Overskrift3Tegn">
    <w:name w:val="Overskrift 3 Tegn"/>
    <w:basedOn w:val="Standardskrifttypeiafsnit"/>
    <w:link w:val="Overskrift3"/>
    <w:uiPriority w:val="9"/>
    <w:rsid w:val="00A64E2D"/>
    <w:rPr>
      <w:rFonts w:asciiTheme="majorHAnsi" w:eastAsiaTheme="majorEastAsia" w:hAnsiTheme="majorHAnsi" w:cstheme="majorBidi"/>
      <w:b/>
      <w:bCs/>
      <w:color w:val="4F81BD" w:themeColor="accent1"/>
    </w:rPr>
  </w:style>
  <w:style w:type="paragraph" w:styleId="Indholdsfortegnelse3">
    <w:name w:val="toc 3"/>
    <w:basedOn w:val="Normal"/>
    <w:next w:val="Normal"/>
    <w:autoRedefine/>
    <w:uiPriority w:val="39"/>
    <w:unhideWhenUsed/>
    <w:rsid w:val="00A64E2D"/>
    <w:pPr>
      <w:spacing w:after="100"/>
      <w:ind w:left="480"/>
    </w:pPr>
  </w:style>
  <w:style w:type="paragraph" w:styleId="Strktcitat">
    <w:name w:val="Intense Quote"/>
    <w:basedOn w:val="Normal"/>
    <w:next w:val="Normal"/>
    <w:link w:val="StrktcitatTegn"/>
    <w:uiPriority w:val="30"/>
    <w:qFormat/>
    <w:rsid w:val="00BC7479"/>
    <w:pPr>
      <w:pBdr>
        <w:bottom w:val="single" w:sz="4" w:space="4" w:color="4F81BD" w:themeColor="accent1"/>
      </w:pBdr>
      <w:spacing w:before="200" w:after="280"/>
      <w:ind w:left="936" w:right="936"/>
    </w:pPr>
    <w:rPr>
      <w:b/>
      <w:bCs/>
      <w:i/>
      <w:iCs/>
      <w:color w:val="4F81BD" w:themeColor="accent1"/>
    </w:rPr>
  </w:style>
  <w:style w:type="character" w:customStyle="1" w:styleId="StrktcitatTegn">
    <w:name w:val="Stærkt citat Tegn"/>
    <w:basedOn w:val="Standardskrifttypeiafsnit"/>
    <w:link w:val="Strktcitat"/>
    <w:uiPriority w:val="30"/>
    <w:rsid w:val="00BC7479"/>
    <w:rPr>
      <w:b/>
      <w:bCs/>
      <w:i/>
      <w:iCs/>
      <w:color w:val="4F81BD" w:themeColor="accent1"/>
    </w:rPr>
  </w:style>
  <w:style w:type="character" w:styleId="Strk">
    <w:name w:val="Strong"/>
    <w:basedOn w:val="Standardskrifttypeiafsnit"/>
    <w:uiPriority w:val="22"/>
    <w:qFormat/>
    <w:rsid w:val="00BC7479"/>
    <w:rPr>
      <w:b/>
      <w:bCs/>
    </w:rPr>
  </w:style>
  <w:style w:type="character" w:customStyle="1" w:styleId="Overskrift4Tegn">
    <w:name w:val="Overskrift 4 Tegn"/>
    <w:basedOn w:val="Standardskrifttypeiafsnit"/>
    <w:link w:val="Overskrift4"/>
    <w:uiPriority w:val="9"/>
    <w:rsid w:val="00BC7479"/>
    <w:rPr>
      <w:rFonts w:asciiTheme="majorHAnsi" w:eastAsiaTheme="majorEastAsia" w:hAnsiTheme="majorHAnsi" w:cstheme="majorBidi"/>
      <w:b/>
      <w:bCs/>
      <w:i/>
      <w:iCs/>
      <w:color w:val="4F81BD" w:themeColor="accent1"/>
    </w:rPr>
  </w:style>
  <w:style w:type="paragraph" w:styleId="Listeafsnit">
    <w:name w:val="List Paragraph"/>
    <w:basedOn w:val="Normal"/>
    <w:uiPriority w:val="34"/>
    <w:qFormat/>
    <w:rsid w:val="00E02F4A"/>
    <w:pPr>
      <w:ind w:left="720"/>
      <w:contextualSpacing/>
    </w:pPr>
  </w:style>
  <w:style w:type="character" w:styleId="Kommentarhenvisning">
    <w:name w:val="annotation reference"/>
    <w:basedOn w:val="Standardskrifttypeiafsnit"/>
    <w:uiPriority w:val="99"/>
    <w:semiHidden/>
    <w:unhideWhenUsed/>
    <w:rsid w:val="00BA1BD9"/>
    <w:rPr>
      <w:sz w:val="16"/>
      <w:szCs w:val="16"/>
    </w:rPr>
  </w:style>
  <w:style w:type="paragraph" w:styleId="Kommentartekst">
    <w:name w:val="annotation text"/>
    <w:basedOn w:val="Normal"/>
    <w:link w:val="KommentartekstTegn"/>
    <w:uiPriority w:val="99"/>
    <w:semiHidden/>
    <w:unhideWhenUsed/>
    <w:rsid w:val="00BA1BD9"/>
    <w:rPr>
      <w:sz w:val="20"/>
      <w:szCs w:val="20"/>
    </w:rPr>
  </w:style>
  <w:style w:type="character" w:customStyle="1" w:styleId="KommentartekstTegn">
    <w:name w:val="Kommentartekst Tegn"/>
    <w:basedOn w:val="Standardskrifttypeiafsnit"/>
    <w:link w:val="Kommentartekst"/>
    <w:uiPriority w:val="99"/>
    <w:semiHidden/>
    <w:rsid w:val="00BA1BD9"/>
    <w:rPr>
      <w:sz w:val="20"/>
      <w:szCs w:val="20"/>
    </w:rPr>
  </w:style>
  <w:style w:type="paragraph" w:styleId="Kommentaremne">
    <w:name w:val="annotation subject"/>
    <w:basedOn w:val="Kommentartekst"/>
    <w:next w:val="Kommentartekst"/>
    <w:link w:val="KommentaremneTegn"/>
    <w:uiPriority w:val="99"/>
    <w:semiHidden/>
    <w:unhideWhenUsed/>
    <w:rsid w:val="00BA1BD9"/>
    <w:rPr>
      <w:b/>
      <w:bCs/>
    </w:rPr>
  </w:style>
  <w:style w:type="character" w:customStyle="1" w:styleId="KommentaremneTegn">
    <w:name w:val="Kommentaremne Tegn"/>
    <w:basedOn w:val="KommentartekstTegn"/>
    <w:link w:val="Kommentaremne"/>
    <w:uiPriority w:val="99"/>
    <w:semiHidden/>
    <w:rsid w:val="00BA1BD9"/>
    <w:rPr>
      <w:b/>
      <w:bCs/>
      <w:sz w:val="20"/>
      <w:szCs w:val="20"/>
    </w:rPr>
  </w:style>
  <w:style w:type="paragraph" w:styleId="Korrektur">
    <w:name w:val="Revision"/>
    <w:hidden/>
    <w:uiPriority w:val="99"/>
    <w:semiHidden/>
    <w:rsid w:val="003B34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011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ersonale@peqqik.gl" TargetMode="External"/><Relationship Id="rId18" Type="http://schemas.openxmlformats.org/officeDocument/2006/relationships/hyperlink" Target="mailto:bolig@peqqik.gl" TargetMode="External"/><Relationship Id="rId26" Type="http://schemas.openxmlformats.org/officeDocument/2006/relationships/hyperlink" Target="http://www.skat.dk" TargetMode="External"/><Relationship Id="rId3" Type="http://schemas.openxmlformats.org/officeDocument/2006/relationships/styles" Target="styles.xml"/><Relationship Id="rId21" Type="http://schemas.openxmlformats.org/officeDocument/2006/relationships/hyperlink" Target="http://www.nukissiorfiit.g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ullissivik.gl" TargetMode="External"/><Relationship Id="rId17" Type="http://schemas.openxmlformats.org/officeDocument/2006/relationships/hyperlink" Target="mailto:bolig@peqqik.gl" TargetMode="External"/><Relationship Id="rId25" Type="http://schemas.openxmlformats.org/officeDocument/2006/relationships/hyperlink" Target="http://www.lovgivning.g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kat.dk" TargetMode="External"/><Relationship Id="rId20" Type="http://schemas.openxmlformats.org/officeDocument/2006/relationships/image" Target="media/image3.jpeg"/><Relationship Id="rId29" Type="http://schemas.openxmlformats.org/officeDocument/2006/relationships/hyperlink" Target="http://www.lynges.g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ynges.gl" TargetMode="External"/><Relationship Id="rId24" Type="http://schemas.openxmlformats.org/officeDocument/2006/relationships/hyperlink" Target="http://www.aka.g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olig@peqqik.gl" TargetMode="External"/><Relationship Id="rId23" Type="http://schemas.openxmlformats.org/officeDocument/2006/relationships/hyperlink" Target="http://www.sermersooq.gl" TargetMode="External"/><Relationship Id="rId28" Type="http://schemas.openxmlformats.org/officeDocument/2006/relationships/hyperlink" Target="http://www.igdlo.gl" TargetMode="External"/><Relationship Id="rId10" Type="http://schemas.openxmlformats.org/officeDocument/2006/relationships/hyperlink" Target="http://www.igdlo.gl" TargetMode="External"/><Relationship Id="rId19" Type="http://schemas.openxmlformats.org/officeDocument/2006/relationships/image" Target="media/image2.png"/><Relationship Id="rId31"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http://www.netbolig.gl" TargetMode="External"/><Relationship Id="rId14" Type="http://schemas.openxmlformats.org/officeDocument/2006/relationships/hyperlink" Target="http://www.sullissivik.gl" TargetMode="External"/><Relationship Id="rId22" Type="http://schemas.openxmlformats.org/officeDocument/2006/relationships/hyperlink" Target="http://www.tele.gl" TargetMode="External"/><Relationship Id="rId27" Type="http://schemas.openxmlformats.org/officeDocument/2006/relationships/hyperlink" Target="http://www.netbolig.gl" TargetMode="External"/><Relationship Id="rId30" Type="http://schemas.openxmlformats.org/officeDocument/2006/relationships/image" Target="media/image4.jpeg"/><Relationship Id="rId8"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7C648-4253-4E7D-B7D5-61CD7BCBF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3032</Words>
  <Characters>18497</Characters>
  <Application>Microsoft Office Word</Application>
  <DocSecurity>0</DocSecurity>
  <Lines>154</Lines>
  <Paragraphs>42</Paragraphs>
  <ScaleCrop>false</ScaleCrop>
  <HeadingPairs>
    <vt:vector size="2" baseType="variant">
      <vt:variant>
        <vt:lpstr>Titel</vt:lpstr>
      </vt:variant>
      <vt:variant>
        <vt:i4>1</vt:i4>
      </vt:variant>
    </vt:vector>
  </HeadingPairs>
  <TitlesOfParts>
    <vt:vector size="1" baseType="lpstr">
      <vt:lpstr/>
    </vt:vector>
  </TitlesOfParts>
  <Company>Grønlands Sundhedsvæsen</Company>
  <LinksUpToDate>false</LinksUpToDate>
  <CharactersWithSpaces>21487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Thiesen</dc:creator>
  <cp:lastModifiedBy>Pierre Vassard</cp:lastModifiedBy>
  <cp:revision>6</cp:revision>
  <cp:lastPrinted>2024-02-25T14:29:00Z</cp:lastPrinted>
  <dcterms:created xsi:type="dcterms:W3CDTF">2024-03-08T15:48:00Z</dcterms:created>
  <dcterms:modified xsi:type="dcterms:W3CDTF">2024-03-08T15:50:00Z</dcterms:modified>
</cp:coreProperties>
</file>